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AD6E3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C4319" w:rsidRDefault="002A3748" w:rsidP="009C4319">
                  <w:r w:rsidRPr="005A48B6">
                    <w:rPr>
                      <w:color w:val="000000"/>
                    </w:rPr>
                    <w:t xml:space="preserve">Приложение  к ОПОП по направлению подготовки </w:t>
                  </w:r>
                  <w:r w:rsidRPr="00EA5284">
                    <w:t xml:space="preserve">42.03.02 Журналистика (уровень бакалавриата), </w:t>
                  </w:r>
                  <w:r>
                    <w:t>н</w:t>
                  </w:r>
                  <w:r w:rsidRPr="00EA5284">
                    <w:t xml:space="preserve">аправленность (профиль) программы </w:t>
                  </w:r>
                  <w:r>
                    <w:t>«</w:t>
                  </w:r>
                  <w:r w:rsidRPr="00EA5284">
                    <w:t>Общий профиль</w:t>
                  </w:r>
                  <w:r>
                    <w:t>»</w:t>
                  </w:r>
                  <w:r w:rsidRPr="00EA5284">
                    <w:t xml:space="preserve">, </w:t>
                  </w:r>
                  <w:r w:rsidR="009C4319" w:rsidRPr="00376907">
                    <w:t>утв. приказом ректора ОмГА от 2</w:t>
                  </w:r>
                  <w:r w:rsidR="00D277CC">
                    <w:t>8</w:t>
                  </w:r>
                  <w:r w:rsidR="009C4319" w:rsidRPr="00376907">
                    <w:t>.03.20</w:t>
                  </w:r>
                  <w:r w:rsidR="000A337A">
                    <w:t>2</w:t>
                  </w:r>
                  <w:r w:rsidR="00D277CC">
                    <w:t>2 №28</w:t>
                  </w:r>
                </w:p>
                <w:p w:rsidR="002A3748" w:rsidRPr="005A48B6" w:rsidRDefault="002A3748" w:rsidP="00B54BC3">
                  <w:pPr>
                    <w:jc w:val="both"/>
                    <w:rPr>
                      <w:color w:val="000000"/>
                    </w:rPr>
                  </w:pPr>
                </w:p>
                <w:p w:rsidR="002A3748" w:rsidRPr="005A48B6" w:rsidRDefault="002A3748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360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236019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36019" w:rsidRDefault="0023601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C94464" w:rsidRPr="00236019">
        <w:rPr>
          <w:rFonts w:eastAsia="Courier New"/>
          <w:noProof/>
          <w:color w:val="000000"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C94464" w:rsidRPr="002360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236019">
        <w:rPr>
          <w:rFonts w:eastAsia="Courier New"/>
          <w:noProof/>
          <w:color w:val="000000"/>
          <w:sz w:val="24"/>
          <w:szCs w:val="24"/>
          <w:lang w:bidi="ru-RU"/>
        </w:rPr>
        <w:t xml:space="preserve">Кафедра </w:t>
      </w:r>
      <w:r w:rsidR="00E545BE" w:rsidRPr="00236019">
        <w:rPr>
          <w:rFonts w:eastAsia="Courier New"/>
          <w:noProof/>
          <w:color w:val="000000"/>
          <w:sz w:val="24"/>
          <w:szCs w:val="24"/>
          <w:lang w:bidi="ru-RU"/>
        </w:rPr>
        <w:t>ф</w:t>
      </w:r>
      <w:r w:rsidR="00671E56" w:rsidRPr="00236019">
        <w:rPr>
          <w:rFonts w:eastAsia="Courier New"/>
          <w:noProof/>
          <w:color w:val="000000"/>
          <w:sz w:val="24"/>
          <w:szCs w:val="24"/>
          <w:lang w:bidi="ru-RU"/>
        </w:rPr>
        <w:t>илологии, журналистики и массовсых коммуникаций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D6E3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A3748" w:rsidRPr="00C94464" w:rsidRDefault="002A374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A3748" w:rsidRPr="00C94464" w:rsidRDefault="002A374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н., профессор</w:t>
                  </w:r>
                </w:p>
                <w:p w:rsidR="002A3748" w:rsidRDefault="002A374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3748" w:rsidRPr="00C94464" w:rsidRDefault="002A374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A3748" w:rsidRPr="00EA5284" w:rsidRDefault="002A374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EA5284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C4319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D277CC">
                    <w:rPr>
                      <w:spacing w:val="-3"/>
                      <w:sz w:val="24"/>
                      <w:szCs w:val="24"/>
                      <w:lang w:eastAsia="en-US"/>
                    </w:rPr>
                    <w:t>8</w:t>
                  </w:r>
                  <w:r w:rsidR="009C4319" w:rsidRPr="00A0380C">
                    <w:rPr>
                      <w:spacing w:val="-3"/>
                      <w:sz w:val="24"/>
                      <w:szCs w:val="24"/>
                      <w:lang w:eastAsia="en-US"/>
                    </w:rPr>
                    <w:t>.03.20</w:t>
                  </w:r>
                  <w:r w:rsidR="000A337A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D277CC">
                    <w:rPr>
                      <w:spacing w:val="-3"/>
                      <w:sz w:val="24"/>
                      <w:szCs w:val="24"/>
                      <w:lang w:eastAsia="en-US"/>
                    </w:rPr>
                    <w:t>2</w:t>
                  </w:r>
                  <w:r w:rsidR="009C4319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23601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0A337A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93E1B" w:rsidRDefault="007F4B97" w:rsidP="0023601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67D35" w:rsidRDefault="007050B1" w:rsidP="0023601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:rsidR="00236019" w:rsidRDefault="00236019" w:rsidP="00236019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(преддипломная практика)</w:t>
      </w:r>
    </w:p>
    <w:p w:rsidR="00236019" w:rsidRPr="00767D35" w:rsidRDefault="00236019" w:rsidP="00236019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67D35">
        <w:rPr>
          <w:bCs/>
          <w:color w:val="000000"/>
          <w:sz w:val="24"/>
          <w:szCs w:val="24"/>
        </w:rPr>
        <w:t>Б2.В.0</w:t>
      </w:r>
      <w:r>
        <w:rPr>
          <w:bCs/>
          <w:color w:val="000000"/>
          <w:sz w:val="24"/>
          <w:szCs w:val="24"/>
        </w:rPr>
        <w:t>4(Пд</w:t>
      </w:r>
      <w:r w:rsidRPr="00767D35">
        <w:rPr>
          <w:bCs/>
          <w:color w:val="000000"/>
          <w:sz w:val="24"/>
          <w:szCs w:val="24"/>
        </w:rPr>
        <w:t>)</w:t>
      </w:r>
    </w:p>
    <w:p w:rsidR="00236019" w:rsidRDefault="00236019" w:rsidP="00236019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DE2722" w:rsidRPr="00454115" w:rsidRDefault="00454115" w:rsidP="00236019">
      <w:pPr>
        <w:widowControl/>
        <w:suppressAutoHyphens/>
        <w:autoSpaceDE/>
        <w:adjustRightInd/>
        <w:jc w:val="center"/>
        <w:rPr>
          <w:bCs/>
          <w:caps/>
          <w:color w:val="000000"/>
          <w:sz w:val="24"/>
          <w:szCs w:val="24"/>
        </w:rPr>
      </w:pPr>
      <w:r w:rsidRPr="00454115">
        <w:rPr>
          <w:color w:val="000000"/>
          <w:sz w:val="24"/>
          <w:szCs w:val="24"/>
        </w:rPr>
        <w:t>Способы проведения: стационарная; выездная</w:t>
      </w:r>
    </w:p>
    <w:p w:rsidR="005669CB" w:rsidRPr="00793E1B" w:rsidRDefault="005669CB" w:rsidP="00236019">
      <w:pPr>
        <w:widowControl/>
        <w:autoSpaceDN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236019">
      <w:pPr>
        <w:autoSpaceDE/>
        <w:autoSpaceDN/>
        <w:adjustRightInd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236019">
      <w:pPr>
        <w:autoSpaceDE/>
        <w:autoSpaceDN/>
        <w:adjustRightInd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67D35" w:rsidRDefault="007C277B" w:rsidP="0023601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767D35">
        <w:rPr>
          <w:rFonts w:eastAsia="Courier New"/>
          <w:color w:val="000000"/>
          <w:sz w:val="24"/>
          <w:szCs w:val="24"/>
          <w:lang w:bidi="ru-RU"/>
        </w:rPr>
        <w:t>программа академического бакалавриата)</w:t>
      </w:r>
    </w:p>
    <w:p w:rsidR="007C277B" w:rsidRPr="00767D3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67D3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67D3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42.03.02 Журналистика</w:t>
      </w:r>
      <w:r w:rsidRPr="00767D35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67D35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236019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767D35" w:rsidRPr="00236019">
        <w:rPr>
          <w:rFonts w:eastAsia="Courier New"/>
          <w:b/>
          <w:color w:val="000000"/>
          <w:sz w:val="24"/>
          <w:szCs w:val="24"/>
          <w:lang w:bidi="ru-RU"/>
        </w:rPr>
        <w:t>Общий профиль</w:t>
      </w:r>
      <w:r w:rsidR="00236019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767D3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67D3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</w:p>
    <w:p w:rsidR="00E545BE" w:rsidRPr="00793E1B" w:rsidRDefault="00E545BE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85342">
        <w:rPr>
          <w:sz w:val="24"/>
          <w:szCs w:val="28"/>
        </w:rPr>
        <w:t>журналистская авторская (основной)</w:t>
      </w:r>
      <w:r>
        <w:rPr>
          <w:sz w:val="24"/>
          <w:szCs w:val="28"/>
        </w:rPr>
        <w:t xml:space="preserve">, редакторская, организационно-управленческая, </w:t>
      </w:r>
      <w:r w:rsidRPr="00285342">
        <w:rPr>
          <w:sz w:val="24"/>
          <w:szCs w:val="28"/>
        </w:rPr>
        <w:t>социально-организаторская</w:t>
      </w:r>
      <w:r>
        <w:rPr>
          <w:sz w:val="24"/>
          <w:szCs w:val="28"/>
        </w:rPr>
        <w:t xml:space="preserve">, </w:t>
      </w:r>
      <w:r w:rsidRPr="00285342">
        <w:rPr>
          <w:sz w:val="24"/>
          <w:szCs w:val="28"/>
        </w:rPr>
        <w:t>производственно-технологическая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277CC" w:rsidRDefault="00D277CC" w:rsidP="009C4319">
      <w:pPr>
        <w:jc w:val="center"/>
        <w:rPr>
          <w:spacing w:val="-3"/>
          <w:sz w:val="24"/>
          <w:szCs w:val="24"/>
          <w:lang w:eastAsia="en-US"/>
        </w:rPr>
      </w:pPr>
    </w:p>
    <w:p w:rsidR="009C4319" w:rsidRPr="00862B01" w:rsidRDefault="00D277CC" w:rsidP="009C4319">
      <w:pPr>
        <w:jc w:val="center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заочной формы обучения</w:t>
      </w:r>
      <w:r w:rsidR="009C4319" w:rsidRPr="00862B01">
        <w:rPr>
          <w:spacing w:val="-3"/>
          <w:sz w:val="24"/>
          <w:szCs w:val="24"/>
          <w:lang w:eastAsia="en-US"/>
        </w:rPr>
        <w:t xml:space="preserve"> 2018</w:t>
      </w:r>
      <w:r w:rsidR="009C4319">
        <w:rPr>
          <w:spacing w:val="-3"/>
          <w:sz w:val="24"/>
          <w:szCs w:val="24"/>
          <w:lang w:eastAsia="en-US"/>
        </w:rPr>
        <w:t xml:space="preserve"> </w:t>
      </w:r>
      <w:r w:rsidR="009C4319" w:rsidRPr="00862B01">
        <w:rPr>
          <w:spacing w:val="-3"/>
          <w:sz w:val="24"/>
          <w:szCs w:val="24"/>
          <w:lang w:eastAsia="en-US"/>
        </w:rPr>
        <w:t xml:space="preserve"> года набора </w:t>
      </w:r>
    </w:p>
    <w:p w:rsidR="009C4319" w:rsidRPr="00862B01" w:rsidRDefault="009C4319" w:rsidP="009C4319">
      <w:pPr>
        <w:jc w:val="center"/>
        <w:rPr>
          <w:spacing w:val="-3"/>
          <w:sz w:val="24"/>
          <w:szCs w:val="24"/>
          <w:lang w:eastAsia="en-US"/>
        </w:rPr>
      </w:pPr>
    </w:p>
    <w:p w:rsidR="009C4319" w:rsidRDefault="009C4319" w:rsidP="009C4319">
      <w:pPr>
        <w:jc w:val="center"/>
        <w:rPr>
          <w:spacing w:val="-3"/>
          <w:sz w:val="24"/>
          <w:szCs w:val="24"/>
          <w:lang w:eastAsia="en-US"/>
        </w:rPr>
      </w:pPr>
    </w:p>
    <w:p w:rsidR="00D277CC" w:rsidRPr="00862B01" w:rsidRDefault="00D277CC" w:rsidP="009C4319">
      <w:pPr>
        <w:jc w:val="center"/>
        <w:rPr>
          <w:b/>
          <w:spacing w:val="-3"/>
          <w:sz w:val="24"/>
          <w:szCs w:val="24"/>
          <w:lang w:eastAsia="en-US"/>
        </w:rPr>
      </w:pPr>
    </w:p>
    <w:p w:rsidR="009C4319" w:rsidRPr="00862B01" w:rsidRDefault="009C4319" w:rsidP="009C4319">
      <w:pPr>
        <w:jc w:val="center"/>
        <w:rPr>
          <w:spacing w:val="-3"/>
          <w:sz w:val="24"/>
          <w:szCs w:val="24"/>
          <w:lang w:eastAsia="en-US"/>
        </w:rPr>
      </w:pPr>
    </w:p>
    <w:p w:rsidR="009C4319" w:rsidRPr="00862B01" w:rsidRDefault="009C4319" w:rsidP="009C4319">
      <w:pPr>
        <w:jc w:val="center"/>
        <w:rPr>
          <w:spacing w:val="-3"/>
          <w:sz w:val="24"/>
          <w:szCs w:val="24"/>
          <w:lang w:eastAsia="en-US"/>
        </w:rPr>
      </w:pPr>
    </w:p>
    <w:p w:rsidR="009C4319" w:rsidRPr="00862B01" w:rsidRDefault="009C4319" w:rsidP="009C4319">
      <w:pPr>
        <w:jc w:val="center"/>
        <w:rPr>
          <w:spacing w:val="-3"/>
          <w:sz w:val="24"/>
          <w:szCs w:val="24"/>
          <w:lang w:eastAsia="en-US"/>
        </w:rPr>
      </w:pPr>
    </w:p>
    <w:p w:rsidR="009C4319" w:rsidRPr="00862B01" w:rsidRDefault="009C4319" w:rsidP="009C4319">
      <w:pPr>
        <w:jc w:val="center"/>
        <w:rPr>
          <w:spacing w:val="-3"/>
          <w:sz w:val="24"/>
          <w:szCs w:val="24"/>
          <w:lang w:eastAsia="en-US"/>
        </w:rPr>
      </w:pPr>
    </w:p>
    <w:p w:rsidR="009C4319" w:rsidRDefault="009C4319" w:rsidP="009C4319">
      <w:pPr>
        <w:jc w:val="center"/>
        <w:rPr>
          <w:spacing w:val="-3"/>
          <w:sz w:val="24"/>
          <w:szCs w:val="24"/>
          <w:lang w:eastAsia="en-US"/>
        </w:rPr>
      </w:pPr>
      <w:r w:rsidRPr="00862B01">
        <w:rPr>
          <w:spacing w:val="-3"/>
          <w:sz w:val="24"/>
          <w:szCs w:val="24"/>
          <w:lang w:eastAsia="en-US"/>
        </w:rPr>
        <w:t>Омск</w:t>
      </w:r>
      <w:r w:rsidR="000A337A">
        <w:rPr>
          <w:spacing w:val="-3"/>
          <w:sz w:val="24"/>
          <w:szCs w:val="24"/>
          <w:lang w:eastAsia="en-US"/>
        </w:rPr>
        <w:t>,</w:t>
      </w:r>
      <w:r w:rsidRPr="00862B01">
        <w:rPr>
          <w:spacing w:val="-3"/>
          <w:sz w:val="24"/>
          <w:szCs w:val="24"/>
          <w:lang w:eastAsia="en-US"/>
        </w:rPr>
        <w:t xml:space="preserve"> 20</w:t>
      </w:r>
      <w:r w:rsidR="00D277CC">
        <w:rPr>
          <w:spacing w:val="-3"/>
          <w:sz w:val="24"/>
          <w:szCs w:val="24"/>
          <w:lang w:eastAsia="en-US"/>
        </w:rPr>
        <w:t>22</w:t>
      </w:r>
    </w:p>
    <w:p w:rsidR="00D277CC" w:rsidRPr="00793E1B" w:rsidRDefault="009C4319" w:rsidP="00D277CC">
      <w:pPr>
        <w:spacing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277CC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277CC" w:rsidRPr="00793E1B" w:rsidRDefault="00D277CC" w:rsidP="00D277C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77CC" w:rsidRPr="0047356C" w:rsidRDefault="00D277CC" w:rsidP="00D277C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докт. 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_</w:t>
      </w:r>
      <w:r>
        <w:rPr>
          <w:color w:val="000000"/>
          <w:spacing w:val="-3"/>
          <w:sz w:val="24"/>
          <w:szCs w:val="24"/>
          <w:lang w:eastAsia="en-US"/>
        </w:rPr>
        <w:t>________________ /В.А. Евдокимов</w:t>
      </w:r>
      <w:r w:rsidRPr="0047356C">
        <w:rPr>
          <w:color w:val="000000"/>
          <w:spacing w:val="-3"/>
          <w:sz w:val="24"/>
          <w:szCs w:val="24"/>
          <w:lang w:eastAsia="en-US"/>
        </w:rPr>
        <w:t>/</w:t>
      </w:r>
    </w:p>
    <w:p w:rsidR="00D277CC" w:rsidRPr="0047356C" w:rsidRDefault="00D277CC" w:rsidP="00D277C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77CC" w:rsidRPr="0047356C" w:rsidRDefault="00D277CC" w:rsidP="00D277C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филологии, журналистики и массовых коммуникаций</w:t>
      </w:r>
    </w:p>
    <w:p w:rsidR="00D277CC" w:rsidRDefault="00D277CC" w:rsidP="00D277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77CC" w:rsidRDefault="00D277CC" w:rsidP="00D277CC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376907">
        <w:rPr>
          <w:spacing w:val="-3"/>
          <w:sz w:val="24"/>
          <w:szCs w:val="24"/>
          <w:lang w:eastAsia="en-US"/>
        </w:rPr>
        <w:t>.03.20</w:t>
      </w:r>
      <w:r>
        <w:rPr>
          <w:spacing w:val="-3"/>
          <w:sz w:val="24"/>
          <w:szCs w:val="24"/>
          <w:lang w:eastAsia="en-US"/>
        </w:rPr>
        <w:t>22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D277CC" w:rsidRDefault="00D277CC" w:rsidP="00D277CC">
      <w:pPr>
        <w:jc w:val="both"/>
        <w:rPr>
          <w:spacing w:val="-3"/>
          <w:sz w:val="24"/>
          <w:szCs w:val="24"/>
          <w:lang w:eastAsia="en-US"/>
        </w:rPr>
      </w:pPr>
    </w:p>
    <w:p w:rsidR="00D277CC" w:rsidRPr="00EC4AF7" w:rsidRDefault="00D277CC" w:rsidP="00D277CC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</w:t>
      </w:r>
      <w:r w:rsidRPr="00EC4AF7">
        <w:rPr>
          <w:spacing w:val="-3"/>
          <w:sz w:val="24"/>
          <w:szCs w:val="24"/>
          <w:lang w:eastAsia="en-US"/>
        </w:rPr>
        <w:t>_________________ /</w:t>
      </w:r>
      <w:r>
        <w:rPr>
          <w:spacing w:val="-3"/>
          <w:sz w:val="24"/>
          <w:szCs w:val="24"/>
          <w:lang w:eastAsia="en-US"/>
        </w:rPr>
        <w:t>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  <w:r w:rsidRPr="00EC4AF7">
        <w:rPr>
          <w:spacing w:val="-3"/>
          <w:sz w:val="24"/>
          <w:szCs w:val="24"/>
          <w:lang w:eastAsia="en-US"/>
        </w:rPr>
        <w:t>/</w:t>
      </w: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77CC" w:rsidRDefault="00D277C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56D" w:rsidRPr="004749D6" w:rsidTr="00A634A5">
        <w:tc>
          <w:tcPr>
            <w:tcW w:w="562" w:type="dxa"/>
            <w:hideMark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1056D" w:rsidRPr="004749D6" w:rsidRDefault="00B1056D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236019">
              <w:rPr>
                <w:sz w:val="24"/>
                <w:szCs w:val="24"/>
              </w:rPr>
              <w:t>«</w:t>
            </w:r>
            <w:r w:rsidRPr="004749D6">
              <w:rPr>
                <w:sz w:val="24"/>
                <w:szCs w:val="24"/>
              </w:rPr>
              <w:t>Интернет</w:t>
            </w:r>
            <w:r w:rsidR="00236019">
              <w:rPr>
                <w:sz w:val="24"/>
                <w:szCs w:val="24"/>
              </w:rPr>
              <w:t>»</w:t>
            </w:r>
            <w:r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56D" w:rsidRPr="004749D6" w:rsidTr="00A634A5">
        <w:tc>
          <w:tcPr>
            <w:tcW w:w="562" w:type="dxa"/>
            <w:hideMark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1056D" w:rsidRPr="004749D6" w:rsidRDefault="00B1056D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56D" w:rsidRPr="004749D6" w:rsidTr="00A634A5">
        <w:tc>
          <w:tcPr>
            <w:tcW w:w="562" w:type="dxa"/>
            <w:hideMark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1056D" w:rsidRPr="004749D6" w:rsidRDefault="00B1056D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56D" w:rsidRPr="004749D6" w:rsidTr="00A634A5">
        <w:tc>
          <w:tcPr>
            <w:tcW w:w="562" w:type="dxa"/>
            <w:hideMark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1056D" w:rsidRPr="00CE5714" w:rsidRDefault="00B1056D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56D" w:rsidRPr="004749D6" w:rsidTr="00A634A5">
        <w:tc>
          <w:tcPr>
            <w:tcW w:w="562" w:type="dxa"/>
            <w:hideMark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B1056D" w:rsidRPr="00CE5714" w:rsidRDefault="00B1056D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B1056D" w:rsidRPr="004749D6" w:rsidRDefault="00B1056D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2036A3" w:rsidRDefault="00DF1076" w:rsidP="00D277CC">
      <w:pPr>
        <w:spacing w:line="25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2036A3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0A337A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практической подготовки </w:t>
      </w:r>
      <w:r w:rsidR="002933E5" w:rsidRPr="002036A3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2036A3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2036A3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036A3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236019">
        <w:rPr>
          <w:color w:val="000000"/>
          <w:sz w:val="24"/>
          <w:szCs w:val="24"/>
          <w:lang w:eastAsia="en-US"/>
        </w:rPr>
        <w:t>«</w:t>
      </w:r>
      <w:r w:rsidRPr="002036A3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236019">
        <w:rPr>
          <w:color w:val="000000"/>
          <w:sz w:val="24"/>
          <w:szCs w:val="24"/>
          <w:lang w:eastAsia="en-US"/>
        </w:rPr>
        <w:t>»</w:t>
      </w:r>
      <w:r w:rsidRPr="002036A3">
        <w:rPr>
          <w:color w:val="000000"/>
          <w:sz w:val="24"/>
          <w:szCs w:val="24"/>
          <w:lang w:eastAsia="en-US"/>
        </w:rPr>
        <w:t>;</w:t>
      </w:r>
    </w:p>
    <w:p w:rsidR="005C20F0" w:rsidRPr="002036A3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2036A3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036A3">
        <w:rPr>
          <w:color w:val="000000"/>
          <w:sz w:val="24"/>
          <w:szCs w:val="24"/>
        </w:rPr>
        <w:t xml:space="preserve">по направлению подготовки </w:t>
      </w:r>
      <w:r w:rsidR="005E4FA2" w:rsidRPr="001648C3">
        <w:rPr>
          <w:b/>
          <w:color w:val="000000"/>
          <w:sz w:val="24"/>
          <w:szCs w:val="24"/>
        </w:rPr>
        <w:t>42.03.02 Журналистика</w:t>
      </w:r>
      <w:r w:rsidR="005E4FA2" w:rsidRPr="002036A3">
        <w:rPr>
          <w:color w:val="000000"/>
          <w:sz w:val="24"/>
          <w:szCs w:val="24"/>
        </w:rPr>
        <w:t xml:space="preserve"> </w:t>
      </w:r>
      <w:r w:rsidR="004A68C9" w:rsidRPr="002036A3">
        <w:rPr>
          <w:color w:val="000000"/>
          <w:sz w:val="24"/>
          <w:szCs w:val="24"/>
        </w:rPr>
        <w:t>(уровень бакалавриата)</w:t>
      </w:r>
      <w:r w:rsidRPr="002036A3">
        <w:rPr>
          <w:color w:val="000000"/>
          <w:sz w:val="24"/>
          <w:szCs w:val="24"/>
        </w:rPr>
        <w:t>, утвержденн</w:t>
      </w:r>
      <w:r w:rsidR="00557DAA">
        <w:rPr>
          <w:color w:val="000000"/>
          <w:sz w:val="24"/>
          <w:szCs w:val="24"/>
        </w:rPr>
        <w:t>ым</w:t>
      </w:r>
      <w:r w:rsidRPr="002036A3">
        <w:rPr>
          <w:color w:val="000000"/>
          <w:sz w:val="24"/>
          <w:szCs w:val="24"/>
        </w:rPr>
        <w:t xml:space="preserve"> </w:t>
      </w:r>
      <w:r w:rsidR="004A68C9" w:rsidRPr="002036A3">
        <w:rPr>
          <w:color w:val="000000"/>
          <w:sz w:val="24"/>
          <w:szCs w:val="24"/>
        </w:rPr>
        <w:t>П</w:t>
      </w:r>
      <w:r w:rsidRPr="002036A3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2036A3">
        <w:rPr>
          <w:color w:val="000000"/>
          <w:sz w:val="24"/>
          <w:szCs w:val="24"/>
        </w:rPr>
        <w:t>от</w:t>
      </w:r>
      <w:r w:rsidR="007929DF">
        <w:rPr>
          <w:color w:val="000000"/>
          <w:sz w:val="24"/>
          <w:szCs w:val="24"/>
        </w:rPr>
        <w:t xml:space="preserve"> </w:t>
      </w:r>
      <w:r w:rsidR="007929DF" w:rsidRPr="00282831">
        <w:rPr>
          <w:sz w:val="24"/>
          <w:szCs w:val="24"/>
        </w:rPr>
        <w:t xml:space="preserve">07.08.2014 </w:t>
      </w:r>
      <w:r w:rsidR="00557DAA">
        <w:rPr>
          <w:sz w:val="24"/>
          <w:szCs w:val="24"/>
        </w:rPr>
        <w:t>№</w:t>
      </w:r>
      <w:r w:rsidR="007929DF" w:rsidRPr="00282831">
        <w:rPr>
          <w:sz w:val="24"/>
          <w:szCs w:val="24"/>
        </w:rPr>
        <w:t xml:space="preserve"> 951</w:t>
      </w:r>
      <w:r w:rsidR="007929DF" w:rsidRPr="00282831">
        <w:rPr>
          <w:sz w:val="48"/>
          <w:szCs w:val="48"/>
        </w:rPr>
        <w:br/>
      </w:r>
      <w:r w:rsidR="007929DF" w:rsidRPr="00282831">
        <w:rPr>
          <w:sz w:val="24"/>
          <w:szCs w:val="24"/>
        </w:rPr>
        <w:t xml:space="preserve"> (зарегистрирован в Минюсте России 25.08.2014 </w:t>
      </w:r>
      <w:r w:rsidR="00557DAA">
        <w:rPr>
          <w:sz w:val="24"/>
          <w:szCs w:val="24"/>
        </w:rPr>
        <w:t>№</w:t>
      </w:r>
      <w:r w:rsidR="007929DF" w:rsidRPr="00282831">
        <w:rPr>
          <w:sz w:val="24"/>
          <w:szCs w:val="24"/>
        </w:rPr>
        <w:t xml:space="preserve"> 33777</w:t>
      </w:r>
      <w:r w:rsidRPr="002036A3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277CC" w:rsidRPr="004A7E26" w:rsidRDefault="00D277CC" w:rsidP="00D277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D33DA" w:rsidRPr="00EA5284" w:rsidRDefault="009D33DA" w:rsidP="009D33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5284">
        <w:rPr>
          <w:sz w:val="24"/>
          <w:szCs w:val="24"/>
          <w:lang w:eastAsia="en-US"/>
        </w:rPr>
        <w:t xml:space="preserve">Рабочая программа </w:t>
      </w:r>
      <w:r w:rsidR="000A337A">
        <w:rPr>
          <w:sz w:val="24"/>
          <w:szCs w:val="24"/>
          <w:lang w:eastAsia="en-US"/>
        </w:rPr>
        <w:t xml:space="preserve">практической подготовки </w:t>
      </w:r>
      <w:r w:rsidRPr="00EA5284">
        <w:rPr>
          <w:sz w:val="24"/>
          <w:szCs w:val="24"/>
          <w:lang w:eastAsia="en-US"/>
        </w:rPr>
        <w:t xml:space="preserve">составлена в соответствии с локальными нормативными актами ЧУ ОО ВО </w:t>
      </w:r>
      <w:r w:rsidR="00236019">
        <w:rPr>
          <w:sz w:val="24"/>
          <w:szCs w:val="24"/>
          <w:lang w:eastAsia="en-US"/>
        </w:rPr>
        <w:t>«</w:t>
      </w:r>
      <w:r w:rsidRPr="00EA5284">
        <w:rPr>
          <w:b/>
          <w:sz w:val="24"/>
          <w:szCs w:val="24"/>
          <w:lang w:eastAsia="en-US"/>
        </w:rPr>
        <w:t>Омская гуманитарная академия</w:t>
      </w:r>
      <w:r w:rsidR="00236019">
        <w:rPr>
          <w:sz w:val="24"/>
          <w:szCs w:val="24"/>
          <w:lang w:eastAsia="en-US"/>
        </w:rPr>
        <w:t>»</w:t>
      </w:r>
      <w:r w:rsidRPr="00EA5284">
        <w:rPr>
          <w:sz w:val="24"/>
          <w:szCs w:val="24"/>
          <w:lang w:eastAsia="en-US"/>
        </w:rPr>
        <w:t xml:space="preserve"> (</w:t>
      </w:r>
      <w:r w:rsidRPr="00EA5284">
        <w:rPr>
          <w:i/>
          <w:sz w:val="24"/>
          <w:szCs w:val="24"/>
          <w:lang w:eastAsia="en-US"/>
        </w:rPr>
        <w:t>далее – Академия; ОмГА</w:t>
      </w:r>
      <w:r w:rsidRPr="00EA5284">
        <w:rPr>
          <w:sz w:val="24"/>
          <w:szCs w:val="24"/>
          <w:lang w:eastAsia="en-US"/>
        </w:rPr>
        <w:t>):</w:t>
      </w:r>
    </w:p>
    <w:p w:rsidR="00D277CC" w:rsidRPr="004A7E26" w:rsidRDefault="00D277CC" w:rsidP="00D277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77CC" w:rsidRPr="004A7E26" w:rsidRDefault="00D277CC" w:rsidP="00D277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77CC" w:rsidRPr="004A7E26" w:rsidRDefault="00D277CC" w:rsidP="00D277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277CC" w:rsidRPr="004A7E26" w:rsidRDefault="00D277CC" w:rsidP="00D277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77CC" w:rsidRPr="004A7E26" w:rsidRDefault="00D277CC" w:rsidP="00D277C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277CC" w:rsidRPr="00955816" w:rsidRDefault="00D277CC" w:rsidP="00D277C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95581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55816">
        <w:rPr>
          <w:b/>
          <w:color w:val="000000"/>
          <w:sz w:val="24"/>
          <w:szCs w:val="24"/>
        </w:rPr>
        <w:t xml:space="preserve">42.03.02 Журналистика </w:t>
      </w:r>
      <w:r w:rsidRPr="00955816">
        <w:rPr>
          <w:color w:val="000000"/>
          <w:sz w:val="24"/>
          <w:szCs w:val="24"/>
        </w:rPr>
        <w:t xml:space="preserve">(уровень бакалавриата), направленность (профиль) программы «Общий профиль»; форма обучения – заочная на  </w:t>
      </w:r>
      <w:r w:rsidRPr="002E305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22/2023</w:t>
      </w:r>
      <w:r w:rsidRPr="002E305D">
        <w:rPr>
          <w:sz w:val="24"/>
          <w:szCs w:val="24"/>
          <w:lang w:eastAsia="en-US"/>
        </w:rPr>
        <w:t xml:space="preserve"> учебный год,</w:t>
      </w:r>
      <w:r w:rsidRPr="002E305D">
        <w:rPr>
          <w:sz w:val="24"/>
          <w:szCs w:val="24"/>
        </w:rPr>
        <w:t xml:space="preserve"> </w:t>
      </w:r>
      <w:r w:rsidRPr="002E305D">
        <w:rPr>
          <w:sz w:val="24"/>
          <w:szCs w:val="24"/>
          <w:lang w:eastAsia="en-US"/>
        </w:rPr>
        <w:t>утвержденны</w:t>
      </w:r>
      <w:r>
        <w:rPr>
          <w:sz w:val="24"/>
          <w:szCs w:val="24"/>
          <w:lang w:eastAsia="en-US"/>
        </w:rPr>
        <w:t>м приказом ректора от 28.03.2022 № 28.</w:t>
      </w:r>
    </w:p>
    <w:p w:rsidR="00A76E53" w:rsidRPr="00EA52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EA52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EA5284">
        <w:rPr>
          <w:b/>
          <w:sz w:val="24"/>
          <w:szCs w:val="24"/>
        </w:rPr>
        <w:t xml:space="preserve">программы </w:t>
      </w:r>
      <w:r w:rsidR="00A157BC" w:rsidRPr="00EA5284">
        <w:rPr>
          <w:b/>
          <w:sz w:val="24"/>
          <w:szCs w:val="24"/>
        </w:rPr>
        <w:t>производствен</w:t>
      </w:r>
      <w:r w:rsidR="00A94B0B" w:rsidRPr="00EA5284">
        <w:rPr>
          <w:b/>
          <w:sz w:val="24"/>
          <w:szCs w:val="24"/>
        </w:rPr>
        <w:t xml:space="preserve">ной практики </w:t>
      </w:r>
      <w:r w:rsidR="00A94B0B" w:rsidRPr="00EA5284">
        <w:rPr>
          <w:b/>
          <w:bCs/>
          <w:caps/>
          <w:sz w:val="24"/>
          <w:szCs w:val="24"/>
        </w:rPr>
        <w:t>(</w:t>
      </w:r>
      <w:r w:rsidR="000B0A18" w:rsidRPr="00EA5284">
        <w:rPr>
          <w:b/>
          <w:sz w:val="24"/>
          <w:szCs w:val="24"/>
        </w:rPr>
        <w:t>преддипломной</w:t>
      </w:r>
      <w:r w:rsidR="00623CAA" w:rsidRPr="00EA5284">
        <w:rPr>
          <w:b/>
          <w:bCs/>
          <w:caps/>
          <w:sz w:val="24"/>
          <w:szCs w:val="24"/>
        </w:rPr>
        <w:t xml:space="preserve"> </w:t>
      </w:r>
      <w:r w:rsidR="00A94B0B" w:rsidRPr="00EA5284">
        <w:rPr>
          <w:b/>
          <w:sz w:val="24"/>
          <w:szCs w:val="24"/>
        </w:rPr>
        <w:t>практики</w:t>
      </w:r>
      <w:r w:rsidR="00A94B0B" w:rsidRPr="00EA5284">
        <w:rPr>
          <w:b/>
          <w:bCs/>
          <w:caps/>
          <w:sz w:val="24"/>
          <w:szCs w:val="24"/>
        </w:rPr>
        <w:t>)</w:t>
      </w:r>
      <w:r w:rsidR="00A94B0B" w:rsidRPr="00EA5284">
        <w:rPr>
          <w:b/>
          <w:bCs/>
          <w:caps/>
          <w:sz w:val="22"/>
          <w:szCs w:val="22"/>
        </w:rPr>
        <w:t xml:space="preserve"> </w:t>
      </w:r>
      <w:r w:rsidR="00A94B0B" w:rsidRPr="00EA5284">
        <w:rPr>
          <w:b/>
          <w:sz w:val="24"/>
          <w:szCs w:val="24"/>
        </w:rPr>
        <w:t>в течение 20</w:t>
      </w:r>
      <w:r w:rsidR="00D277CC">
        <w:rPr>
          <w:b/>
          <w:sz w:val="24"/>
          <w:szCs w:val="24"/>
        </w:rPr>
        <w:t>22</w:t>
      </w:r>
      <w:r w:rsidR="00A94B0B" w:rsidRPr="00EA5284">
        <w:rPr>
          <w:b/>
          <w:sz w:val="24"/>
          <w:szCs w:val="24"/>
        </w:rPr>
        <w:t>/20</w:t>
      </w:r>
      <w:r w:rsidR="009C4319">
        <w:rPr>
          <w:b/>
          <w:sz w:val="24"/>
          <w:szCs w:val="24"/>
        </w:rPr>
        <w:t>2</w:t>
      </w:r>
      <w:r w:rsidR="00D277CC">
        <w:rPr>
          <w:b/>
          <w:sz w:val="24"/>
          <w:szCs w:val="24"/>
        </w:rPr>
        <w:t>3</w:t>
      </w:r>
      <w:r w:rsidR="00A94B0B" w:rsidRPr="00EA5284">
        <w:rPr>
          <w:b/>
          <w:sz w:val="24"/>
          <w:szCs w:val="24"/>
        </w:rPr>
        <w:t xml:space="preserve"> учебного года:</w:t>
      </w:r>
    </w:p>
    <w:p w:rsidR="00A76E53" w:rsidRPr="00EA5284" w:rsidRDefault="00A76E53" w:rsidP="009F4070">
      <w:pPr>
        <w:ind w:firstLine="709"/>
        <w:jc w:val="both"/>
        <w:rPr>
          <w:sz w:val="24"/>
          <w:szCs w:val="24"/>
        </w:rPr>
      </w:pPr>
      <w:r w:rsidRPr="00EA528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52EC5" w:rsidRPr="00EA5284">
        <w:rPr>
          <w:b/>
          <w:sz w:val="24"/>
          <w:szCs w:val="24"/>
        </w:rPr>
        <w:t xml:space="preserve">  42.03.02 Журналистика</w:t>
      </w:r>
      <w:r w:rsidR="009F4070" w:rsidRPr="00EA5284">
        <w:rPr>
          <w:sz w:val="24"/>
          <w:szCs w:val="24"/>
        </w:rPr>
        <w:t xml:space="preserve"> (уровень бакалавриата), направленность (профиль) </w:t>
      </w:r>
      <w:r w:rsidR="009F4070" w:rsidRPr="002A3748">
        <w:rPr>
          <w:sz w:val="24"/>
          <w:szCs w:val="24"/>
        </w:rPr>
        <w:t xml:space="preserve">программы </w:t>
      </w:r>
      <w:r w:rsidR="00236019" w:rsidRPr="002A3748">
        <w:rPr>
          <w:sz w:val="24"/>
          <w:szCs w:val="24"/>
        </w:rPr>
        <w:t>«</w:t>
      </w:r>
      <w:r w:rsidR="00E52EC5" w:rsidRPr="002A3748">
        <w:rPr>
          <w:sz w:val="24"/>
          <w:szCs w:val="24"/>
        </w:rPr>
        <w:t>Общий профиль</w:t>
      </w:r>
      <w:r w:rsidR="00236019" w:rsidRPr="002A3748">
        <w:rPr>
          <w:sz w:val="24"/>
          <w:szCs w:val="24"/>
        </w:rPr>
        <w:t>»</w:t>
      </w:r>
      <w:r w:rsidRPr="002A3748">
        <w:rPr>
          <w:sz w:val="24"/>
          <w:szCs w:val="24"/>
        </w:rPr>
        <w:t>; вид</w:t>
      </w:r>
      <w:r w:rsidRPr="00EA5284">
        <w:rPr>
          <w:sz w:val="24"/>
          <w:szCs w:val="24"/>
        </w:rPr>
        <w:t xml:space="preserve"> учебной деятельности – программа академического бака</w:t>
      </w:r>
      <w:r w:rsidRPr="00EA5284">
        <w:rPr>
          <w:sz w:val="24"/>
          <w:szCs w:val="24"/>
        </w:rPr>
        <w:lastRenderedPageBreak/>
        <w:t xml:space="preserve">лавриата; виды профессиональной деятельности: </w:t>
      </w:r>
      <w:r w:rsidR="00E545BE" w:rsidRPr="00285342">
        <w:rPr>
          <w:sz w:val="24"/>
          <w:szCs w:val="28"/>
        </w:rPr>
        <w:t>журналистская авторская (основной)</w:t>
      </w:r>
      <w:r w:rsidR="00E545BE">
        <w:rPr>
          <w:sz w:val="24"/>
          <w:szCs w:val="28"/>
        </w:rPr>
        <w:t xml:space="preserve">, редакторская, организационно-управленческая, </w:t>
      </w:r>
      <w:r w:rsidR="00E545BE" w:rsidRPr="00285342">
        <w:rPr>
          <w:sz w:val="24"/>
          <w:szCs w:val="28"/>
        </w:rPr>
        <w:t>социально-организаторская</w:t>
      </w:r>
      <w:r w:rsidR="00E545BE">
        <w:rPr>
          <w:sz w:val="24"/>
          <w:szCs w:val="28"/>
        </w:rPr>
        <w:t xml:space="preserve">, </w:t>
      </w:r>
      <w:r w:rsidR="00E545BE" w:rsidRPr="00285342">
        <w:rPr>
          <w:sz w:val="24"/>
          <w:szCs w:val="28"/>
        </w:rPr>
        <w:t>производственно-технологическая</w:t>
      </w:r>
      <w:r w:rsidRPr="00EA5284">
        <w:rPr>
          <w:sz w:val="24"/>
          <w:szCs w:val="24"/>
        </w:rPr>
        <w:t xml:space="preserve">; </w:t>
      </w:r>
      <w:r w:rsidR="009F4070" w:rsidRPr="00EA5284">
        <w:rPr>
          <w:sz w:val="24"/>
          <w:szCs w:val="24"/>
        </w:rPr>
        <w:t>очная и заочная формы</w:t>
      </w:r>
      <w:r w:rsidRPr="00EA528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EA5284">
        <w:rPr>
          <w:b/>
          <w:sz w:val="24"/>
          <w:szCs w:val="24"/>
        </w:rPr>
        <w:t xml:space="preserve">программу </w:t>
      </w:r>
      <w:r w:rsidR="00163FEF" w:rsidRPr="00EA5284">
        <w:rPr>
          <w:b/>
          <w:sz w:val="24"/>
          <w:szCs w:val="24"/>
        </w:rPr>
        <w:t>производствен</w:t>
      </w:r>
      <w:r w:rsidR="00A94B0B" w:rsidRPr="00EA5284">
        <w:rPr>
          <w:b/>
          <w:sz w:val="24"/>
          <w:szCs w:val="24"/>
        </w:rPr>
        <w:t xml:space="preserve">ной практики </w:t>
      </w:r>
      <w:r w:rsidR="00A94B0B" w:rsidRPr="00EA5284">
        <w:rPr>
          <w:b/>
          <w:bCs/>
          <w:caps/>
          <w:sz w:val="24"/>
          <w:szCs w:val="24"/>
        </w:rPr>
        <w:t>(</w:t>
      </w:r>
      <w:r w:rsidR="00B54BC3" w:rsidRPr="00EA5284">
        <w:rPr>
          <w:b/>
          <w:sz w:val="24"/>
          <w:szCs w:val="24"/>
        </w:rPr>
        <w:t>Преддипломной практики</w:t>
      </w:r>
      <w:r w:rsidR="00A94B0B" w:rsidRPr="00EA5284">
        <w:rPr>
          <w:b/>
          <w:bCs/>
          <w:caps/>
          <w:sz w:val="24"/>
          <w:szCs w:val="24"/>
        </w:rPr>
        <w:t>)</w:t>
      </w:r>
      <w:r w:rsidRPr="00EA5284">
        <w:rPr>
          <w:sz w:val="24"/>
          <w:szCs w:val="24"/>
        </w:rPr>
        <w:t xml:space="preserve"> в тече</w:t>
      </w:r>
      <w:r w:rsidR="009F4070" w:rsidRPr="00EA5284">
        <w:rPr>
          <w:sz w:val="24"/>
          <w:szCs w:val="24"/>
        </w:rPr>
        <w:t>ние 20</w:t>
      </w:r>
      <w:r w:rsidR="00D277CC">
        <w:rPr>
          <w:sz w:val="24"/>
          <w:szCs w:val="24"/>
        </w:rPr>
        <w:t>22</w:t>
      </w:r>
      <w:r w:rsidR="009C4319">
        <w:rPr>
          <w:sz w:val="24"/>
          <w:szCs w:val="24"/>
        </w:rPr>
        <w:t>/202</w:t>
      </w:r>
      <w:r w:rsidR="00D277CC">
        <w:rPr>
          <w:sz w:val="24"/>
          <w:szCs w:val="24"/>
        </w:rPr>
        <w:t>3</w:t>
      </w:r>
      <w:r w:rsidRPr="00EA5284">
        <w:rPr>
          <w:sz w:val="24"/>
          <w:szCs w:val="24"/>
        </w:rPr>
        <w:t xml:space="preserve"> учебного года.</w:t>
      </w:r>
    </w:p>
    <w:p w:rsidR="002933E5" w:rsidRPr="00EA528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EA528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528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EA528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528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EA5284">
        <w:rPr>
          <w:rFonts w:ascii="Times New Roman" w:hAnsi="Times New Roman"/>
          <w:b/>
          <w:sz w:val="24"/>
          <w:szCs w:val="24"/>
        </w:rPr>
        <w:t xml:space="preserve"> </w:t>
      </w:r>
      <w:r w:rsidR="00163FEF" w:rsidRPr="00EA5284">
        <w:rPr>
          <w:rFonts w:ascii="Times New Roman" w:hAnsi="Times New Roman"/>
          <w:b/>
          <w:sz w:val="24"/>
          <w:szCs w:val="24"/>
        </w:rPr>
        <w:t>Производствен</w:t>
      </w:r>
      <w:r w:rsidRPr="00EA5284">
        <w:rPr>
          <w:rFonts w:ascii="Times New Roman" w:hAnsi="Times New Roman"/>
          <w:b/>
          <w:sz w:val="24"/>
          <w:szCs w:val="24"/>
        </w:rPr>
        <w:t>ная практика.</w:t>
      </w:r>
    </w:p>
    <w:p w:rsidR="00BB70FB" w:rsidRPr="00EA528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5284">
        <w:rPr>
          <w:rFonts w:ascii="Times New Roman" w:hAnsi="Times New Roman"/>
          <w:sz w:val="24"/>
          <w:szCs w:val="24"/>
        </w:rPr>
        <w:t>Тип практики:</w:t>
      </w:r>
      <w:r w:rsidR="002D2B1D" w:rsidRPr="00EA5284">
        <w:rPr>
          <w:rFonts w:ascii="Times New Roman" w:hAnsi="Times New Roman"/>
          <w:b/>
          <w:sz w:val="24"/>
          <w:szCs w:val="24"/>
        </w:rPr>
        <w:t xml:space="preserve"> Преддипломная практика</w:t>
      </w:r>
      <w:r w:rsidRPr="00EA5284">
        <w:rPr>
          <w:rFonts w:ascii="Times New Roman" w:hAnsi="Times New Roman"/>
          <w:b/>
          <w:sz w:val="24"/>
          <w:szCs w:val="24"/>
        </w:rPr>
        <w:t>.</w:t>
      </w:r>
    </w:p>
    <w:p w:rsidR="00CE3738" w:rsidRPr="00EA5284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284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EA5284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CE3738" w:rsidRPr="00EA528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28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A1539C" w:rsidRPr="00EA5284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Pr="00EA5284">
        <w:rPr>
          <w:rFonts w:ascii="Times New Roman" w:hAnsi="Times New Roman"/>
          <w:sz w:val="24"/>
          <w:szCs w:val="24"/>
        </w:rPr>
        <w:t xml:space="preserve"> </w:t>
      </w:r>
    </w:p>
    <w:p w:rsidR="007F4B97" w:rsidRPr="00EA528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528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2036A3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5284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7B333E" w:rsidRPr="00EA5284">
        <w:rPr>
          <w:rFonts w:eastAsia="Calibri"/>
          <w:sz w:val="24"/>
          <w:szCs w:val="24"/>
          <w:lang w:eastAsia="en-US"/>
        </w:rPr>
        <w:t xml:space="preserve"> </w:t>
      </w:r>
      <w:r w:rsidR="007B333E" w:rsidRPr="00EA5284">
        <w:rPr>
          <w:b/>
          <w:sz w:val="24"/>
          <w:szCs w:val="24"/>
        </w:rPr>
        <w:t>42.03.02 Журналистика</w:t>
      </w:r>
      <w:r w:rsidRPr="00EA5284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</w:t>
      </w:r>
      <w:r w:rsidR="007929DF" w:rsidRPr="00EA5284">
        <w:rPr>
          <w:rFonts w:eastAsia="Calibri"/>
          <w:sz w:val="24"/>
          <w:szCs w:val="24"/>
          <w:lang w:eastAsia="en-US"/>
        </w:rPr>
        <w:t xml:space="preserve"> </w:t>
      </w:r>
      <w:r w:rsidR="007929DF" w:rsidRPr="00EA5284">
        <w:rPr>
          <w:sz w:val="24"/>
          <w:szCs w:val="24"/>
        </w:rPr>
        <w:t>07.08.2014 N 951 (зарегистрирован в Минюсте России 25.08.2014 N 33777</w:t>
      </w:r>
      <w:r w:rsidRPr="00EA5284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A5284">
        <w:rPr>
          <w:rFonts w:eastAsia="Calibri"/>
          <w:i/>
          <w:sz w:val="24"/>
          <w:szCs w:val="24"/>
          <w:lang w:eastAsia="en-US"/>
        </w:rPr>
        <w:t>далее - ОПОП</w:t>
      </w:r>
      <w:r w:rsidRPr="00EA5284">
        <w:rPr>
          <w:rFonts w:eastAsia="Calibri"/>
          <w:sz w:val="24"/>
          <w:szCs w:val="24"/>
          <w:lang w:eastAsia="en-US"/>
        </w:rPr>
        <w:t xml:space="preserve">) </w:t>
      </w:r>
      <w:r w:rsidR="0033546E" w:rsidRPr="00EA528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</w:t>
      </w:r>
      <w:r w:rsidR="0033546E" w:rsidRPr="002036A3">
        <w:rPr>
          <w:rFonts w:eastAsia="Calibri"/>
          <w:color w:val="000000"/>
          <w:sz w:val="24"/>
          <w:szCs w:val="24"/>
          <w:lang w:eastAsia="en-US"/>
        </w:rPr>
        <w:t xml:space="preserve"> выпускников.</w:t>
      </w:r>
    </w:p>
    <w:p w:rsidR="00BB6C9A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2D2B1D">
        <w:rPr>
          <w:b/>
          <w:color w:val="000000"/>
          <w:sz w:val="24"/>
          <w:szCs w:val="24"/>
        </w:rPr>
        <w:t>ной практики (преддипломной практики</w:t>
      </w:r>
      <w:r w:rsidR="007A00C4" w:rsidRPr="002036A3">
        <w:rPr>
          <w:b/>
          <w:color w:val="000000"/>
          <w:sz w:val="24"/>
          <w:szCs w:val="24"/>
        </w:rPr>
        <w:t>)</w:t>
      </w:r>
      <w:r w:rsidR="007A00C4" w:rsidRPr="002036A3">
        <w:rPr>
          <w:color w:val="000000"/>
          <w:sz w:val="24"/>
          <w:szCs w:val="24"/>
        </w:rPr>
        <w:t xml:space="preserve">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036A3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F05C0A" w:rsidTr="002A3748">
        <w:tc>
          <w:tcPr>
            <w:tcW w:w="2913" w:type="dxa"/>
            <w:vAlign w:val="center"/>
          </w:tcPr>
          <w:p w:rsidR="00A76E53" w:rsidRPr="00F05C0A" w:rsidRDefault="00793F01" w:rsidP="002A37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C0A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F05C0A" w:rsidRDefault="00793F01" w:rsidP="002A37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C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F05C0A" w:rsidRDefault="00793F01" w:rsidP="002A37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C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F05C0A" w:rsidRDefault="00793F01" w:rsidP="002A37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C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F05C0A" w:rsidRDefault="00793F01" w:rsidP="002A37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C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05C0A" w:rsidRDefault="00793F01" w:rsidP="002A37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05C0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1056D" w:rsidRPr="00F05C0A" w:rsidTr="002A3748">
        <w:tc>
          <w:tcPr>
            <w:tcW w:w="2913" w:type="dxa"/>
            <w:vAlign w:val="center"/>
          </w:tcPr>
          <w:p w:rsidR="00B1056D" w:rsidRPr="004D46F5" w:rsidRDefault="00CA6DD8" w:rsidP="002A37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 xml:space="preserve">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ОПК-1</w:t>
            </w:r>
          </w:p>
        </w:tc>
        <w:tc>
          <w:tcPr>
            <w:tcW w:w="4510" w:type="dxa"/>
            <w:vAlign w:val="center"/>
          </w:tcPr>
          <w:p w:rsidR="00B1056D" w:rsidRPr="004D46F5" w:rsidRDefault="00B1056D" w:rsidP="002A3748">
            <w:pPr>
              <w:tabs>
                <w:tab w:val="left" w:pos="239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23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функции СМИ, смысл свободы и социальной ответственности журналистики и журналиста</w:t>
            </w:r>
            <w:r w:rsidRPr="004D46F5">
              <w:rPr>
                <w:sz w:val="24"/>
                <w:szCs w:val="24"/>
              </w:rPr>
              <w:t xml:space="preserve">;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23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общественную миссию журналистики</w:t>
            </w:r>
          </w:p>
          <w:p w:rsidR="00B1056D" w:rsidRPr="004D46F5" w:rsidRDefault="00B1056D" w:rsidP="002A3748">
            <w:pPr>
              <w:tabs>
                <w:tab w:val="left" w:pos="239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1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следовать социальной ответственности в профессиональной деятельности;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1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эффективно реализовывать функции СМИ;</w:t>
            </w:r>
          </w:p>
          <w:p w:rsidR="00B1056D" w:rsidRPr="004D46F5" w:rsidRDefault="00B1056D" w:rsidP="002A3748">
            <w:pPr>
              <w:tabs>
                <w:tab w:val="left" w:pos="239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2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основными понятиями  свободы и социальной ответственности журналиста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2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профессиональными технологиями  журналиста</w:t>
            </w:r>
          </w:p>
        </w:tc>
      </w:tr>
      <w:tr w:rsidR="00B1056D" w:rsidRPr="00F05C0A" w:rsidTr="002A3748">
        <w:tc>
          <w:tcPr>
            <w:tcW w:w="2913" w:type="dxa"/>
            <w:vAlign w:val="center"/>
          </w:tcPr>
          <w:p w:rsidR="00B1056D" w:rsidRPr="004D46F5" w:rsidRDefault="00CA6DD8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 xml:space="preserve">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lastRenderedPageBreak/>
              <w:t>ональных медиамоделей и реалии функционирования российских СМИ, быть осведомленным в области важнейших инновационных практик в сфере массмедиа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4510" w:type="dxa"/>
          </w:tcPr>
          <w:p w:rsidR="00B1056D" w:rsidRPr="004D46F5" w:rsidRDefault="00B1056D" w:rsidP="002A3748">
            <w:pPr>
              <w:tabs>
                <w:tab w:val="left" w:pos="27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3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мировых тенденциях развития медиаотрасли;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3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специфику различных видов СМИ, особенности национальных медиамоделей;</w:t>
            </w:r>
          </w:p>
          <w:p w:rsidR="00B1056D" w:rsidRPr="004D46F5" w:rsidRDefault="00B1056D" w:rsidP="002A3748">
            <w:pPr>
              <w:tabs>
                <w:tab w:val="left" w:pos="27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5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находить достоверные источники ин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формации, отражающие важнейшие инновационные практики в сфере массмедиа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5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определять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векторы развития национальных медиамоделей</w:t>
            </w:r>
          </w:p>
          <w:p w:rsidR="00B1056D" w:rsidRPr="004D46F5" w:rsidRDefault="00B1056D" w:rsidP="002A3748">
            <w:pPr>
              <w:tabs>
                <w:tab w:val="left" w:pos="279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4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базовыми принципами формирования медиасистем;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4"/>
              </w:numPr>
              <w:tabs>
                <w:tab w:val="left" w:pos="27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реалиями функционирования российских СМИ, быть осведомленным в области важнейших инновационных практик в сфере массмедиа;</w:t>
            </w:r>
          </w:p>
        </w:tc>
      </w:tr>
      <w:tr w:rsidR="00B1056D" w:rsidRPr="00F05C0A" w:rsidTr="002A3748">
        <w:tc>
          <w:tcPr>
            <w:tcW w:w="2913" w:type="dxa"/>
            <w:vAlign w:val="center"/>
          </w:tcPr>
          <w:p w:rsidR="00B1056D" w:rsidRPr="004D46F5" w:rsidRDefault="00CA6DD8" w:rsidP="002A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B1056D" w:rsidRPr="004D46F5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056D" w:rsidRPr="004D46F5">
              <w:rPr>
                <w:sz w:val="24"/>
                <w:szCs w:val="24"/>
              </w:rPr>
              <w:t xml:space="preserve"> следовать в профессиональной деятельности основным международным и российским документам по журналистской этике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10" w:type="dxa"/>
            <w:vAlign w:val="center"/>
          </w:tcPr>
          <w:p w:rsidR="00B1056D" w:rsidRPr="004D46F5" w:rsidRDefault="00B1056D" w:rsidP="002A3748">
            <w:pPr>
              <w:tabs>
                <w:tab w:val="left" w:pos="261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056D" w:rsidRPr="004D46F5" w:rsidRDefault="00B1056D" w:rsidP="002A3748">
            <w:pPr>
              <w:numPr>
                <w:ilvl w:val="0"/>
                <w:numId w:val="16"/>
              </w:numPr>
              <w:tabs>
                <w:tab w:val="left" w:pos="261"/>
              </w:tabs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основные международные документы по журналистской этике </w:t>
            </w:r>
          </w:p>
          <w:p w:rsidR="00B1056D" w:rsidRPr="004D46F5" w:rsidRDefault="00B1056D" w:rsidP="002A3748">
            <w:pPr>
              <w:numPr>
                <w:ilvl w:val="0"/>
                <w:numId w:val="16"/>
              </w:numPr>
              <w:tabs>
                <w:tab w:val="left" w:pos="261"/>
              </w:tabs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основные российские  документы по журналистской этике </w:t>
            </w:r>
          </w:p>
          <w:p w:rsidR="00B1056D" w:rsidRPr="004D46F5" w:rsidRDefault="00B1056D" w:rsidP="002A3748">
            <w:pPr>
              <w:tabs>
                <w:tab w:val="left" w:pos="261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A3748">
            <w:pPr>
              <w:numPr>
                <w:ilvl w:val="0"/>
                <w:numId w:val="16"/>
              </w:numPr>
              <w:tabs>
                <w:tab w:val="left" w:pos="261"/>
              </w:tabs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применять  в профессиональной деятельности основные международные документы по журналистской этике </w:t>
            </w:r>
          </w:p>
          <w:p w:rsidR="00B1056D" w:rsidRPr="004D46F5" w:rsidRDefault="00B1056D" w:rsidP="002A3748">
            <w:pPr>
              <w:numPr>
                <w:ilvl w:val="0"/>
                <w:numId w:val="16"/>
              </w:numPr>
              <w:tabs>
                <w:tab w:val="left" w:pos="261"/>
              </w:tabs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применять  в профессиональной деятельности основные российские  документы по журналистской этике </w:t>
            </w:r>
          </w:p>
          <w:p w:rsidR="00B1056D" w:rsidRPr="004D46F5" w:rsidRDefault="00B1056D" w:rsidP="002A3748">
            <w:pPr>
              <w:tabs>
                <w:tab w:val="left" w:pos="261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7"/>
              </w:numPr>
              <w:tabs>
                <w:tab w:val="left" w:pos="26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этической культурой журналиста,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7"/>
              </w:numPr>
              <w:tabs>
                <w:tab w:val="left" w:pos="26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профессиональной деятельностью журналиста с учетом  международных и российских документов по журналистской этике</w:t>
            </w:r>
          </w:p>
        </w:tc>
      </w:tr>
      <w:tr w:rsidR="00B1056D" w:rsidRPr="00B54BC3" w:rsidTr="002A3748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B1056D" w:rsidRPr="004D46F5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B1056D" w:rsidRPr="004D46F5">
              <w:rPr>
                <w:bCs/>
                <w:sz w:val="24"/>
                <w:szCs w:val="24"/>
              </w:rPr>
              <w:t xml:space="preserve">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10" w:type="dxa"/>
          </w:tcPr>
          <w:p w:rsidR="00B1056D" w:rsidRPr="004D46F5" w:rsidRDefault="00B1056D" w:rsidP="002A3748">
            <w:pPr>
              <w:tabs>
                <w:tab w:val="left" w:pos="25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8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D46F5">
              <w:rPr>
                <w:bCs/>
                <w:sz w:val="24"/>
                <w:szCs w:val="24"/>
              </w:rPr>
              <w:t>методы изучения аудитории СМИ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8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D46F5">
              <w:rPr>
                <w:bCs/>
                <w:sz w:val="24"/>
                <w:szCs w:val="24"/>
              </w:rPr>
              <w:t>основные методы изучения общественного мнения</w:t>
            </w:r>
          </w:p>
          <w:p w:rsidR="00B1056D" w:rsidRPr="004D46F5" w:rsidRDefault="00B1056D" w:rsidP="002A3748">
            <w:pPr>
              <w:tabs>
                <w:tab w:val="left" w:pos="25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20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bCs/>
                <w:sz w:val="24"/>
                <w:szCs w:val="24"/>
              </w:rPr>
              <w:t>исследовать аудитории и выявлять предпочтения в потреблении массовой информации;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20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применять на практике </w:t>
            </w:r>
            <w:r w:rsidRPr="004D46F5">
              <w:rPr>
                <w:bCs/>
                <w:sz w:val="24"/>
                <w:szCs w:val="24"/>
              </w:rPr>
              <w:t xml:space="preserve"> эффективные формы взаимодействия с целевой аудиторией СМИ</w:t>
            </w:r>
          </w:p>
          <w:p w:rsidR="00B1056D" w:rsidRPr="004D46F5" w:rsidRDefault="00B1056D" w:rsidP="002A3748">
            <w:pPr>
              <w:tabs>
                <w:tab w:val="left" w:pos="254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D46F5">
              <w:rPr>
                <w:bCs/>
                <w:sz w:val="24"/>
                <w:szCs w:val="24"/>
              </w:rPr>
              <w:t>эффективными формами взаимодействия с общественным мнением</w:t>
            </w:r>
          </w:p>
          <w:p w:rsidR="00B1056D" w:rsidRPr="004D46F5" w:rsidRDefault="00B1056D" w:rsidP="002A3748">
            <w:pPr>
              <w:widowControl/>
              <w:numPr>
                <w:ilvl w:val="0"/>
                <w:numId w:val="19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D46F5">
              <w:rPr>
                <w:bCs/>
                <w:sz w:val="24"/>
                <w:szCs w:val="24"/>
              </w:rPr>
              <w:t>современном представлении о роли аудитории в потреблении и производстве массовой информации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pStyle w:val="msonormalcxspmiddle"/>
              <w:widowControl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B1056D" w:rsidRPr="004D46F5">
              <w:rPr>
                <w:bCs/>
              </w:rPr>
              <w:t>пособность</w:t>
            </w:r>
            <w:r>
              <w:rPr>
                <w:bCs/>
              </w:rPr>
              <w:t>ю</w:t>
            </w:r>
            <w:r w:rsidR="00B1056D" w:rsidRPr="004D46F5">
              <w:rPr>
                <w:bCs/>
              </w:rPr>
              <w:t xml:space="preserve"> учитывать в профессиональной деятельности психологические и социально-</w:t>
            </w:r>
            <w:r w:rsidR="00B1056D" w:rsidRPr="004D46F5">
              <w:rPr>
                <w:bCs/>
              </w:rPr>
              <w:lastRenderedPageBreak/>
              <w:t>психологические составляющие функционирования СМИ, особенности работы журналиста в данном аспекте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4D46F5">
              <w:rPr>
                <w:rFonts w:eastAsia="Calibri"/>
                <w:sz w:val="24"/>
                <w:lang w:eastAsia="en-US"/>
              </w:rPr>
              <w:lastRenderedPageBreak/>
              <w:t>ОПК-10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196"/>
                <w:tab w:val="left" w:pos="708"/>
              </w:tabs>
              <w:rPr>
                <w:rFonts w:eastAsia="Calibri"/>
                <w:i/>
                <w:sz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lang w:eastAsia="en-US"/>
              </w:rPr>
              <w:t>Знать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1"/>
              </w:numPr>
              <w:tabs>
                <w:tab w:val="left" w:pos="196"/>
                <w:tab w:val="left" w:pos="708"/>
              </w:tabs>
              <w:autoSpaceDE/>
              <w:adjustRightInd/>
              <w:ind w:left="0" w:firstLine="0"/>
              <w:rPr>
                <w:sz w:val="24"/>
              </w:rPr>
            </w:pPr>
            <w:r w:rsidRPr="004D46F5">
              <w:rPr>
                <w:sz w:val="24"/>
              </w:rPr>
              <w:t xml:space="preserve">основные понятия психологической науки, ее прикладные задачи и вклад в развитие теории наук о человеке;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1"/>
              </w:numPr>
              <w:tabs>
                <w:tab w:val="left" w:pos="196"/>
                <w:tab w:val="left" w:pos="708"/>
              </w:tabs>
              <w:autoSpaceDE/>
              <w:adjustRightInd/>
              <w:ind w:left="0" w:firstLine="0"/>
              <w:rPr>
                <w:sz w:val="24"/>
              </w:rPr>
            </w:pPr>
            <w:r w:rsidRPr="004D46F5">
              <w:rPr>
                <w:sz w:val="24"/>
              </w:rPr>
              <w:lastRenderedPageBreak/>
              <w:t>особенности личности и поведения людей для ориентации в социуме, построения эффективного взаимодействия с коллегами и деловыми партнерами.</w:t>
            </w:r>
          </w:p>
          <w:p w:rsidR="00B1056D" w:rsidRPr="004D46F5" w:rsidRDefault="00B1056D" w:rsidP="002F76DB">
            <w:pPr>
              <w:tabs>
                <w:tab w:val="left" w:pos="196"/>
                <w:tab w:val="left" w:pos="708"/>
              </w:tabs>
              <w:rPr>
                <w:rFonts w:eastAsia="Calibri"/>
                <w:i/>
                <w:sz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2"/>
              </w:numPr>
              <w:tabs>
                <w:tab w:val="left" w:pos="196"/>
                <w:tab w:val="left" w:pos="708"/>
              </w:tabs>
              <w:autoSpaceDE/>
              <w:adjustRightInd/>
              <w:ind w:left="0" w:firstLine="0"/>
              <w:rPr>
                <w:sz w:val="24"/>
              </w:rPr>
            </w:pPr>
            <w:r w:rsidRPr="004D46F5">
              <w:rPr>
                <w:sz w:val="24"/>
              </w:rPr>
              <w:t xml:space="preserve">применять базовые психологические знания в практической работе журналиста  для решения профессиональных задач;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2"/>
              </w:numPr>
              <w:tabs>
                <w:tab w:val="left" w:pos="196"/>
                <w:tab w:val="left" w:pos="708"/>
              </w:tabs>
              <w:autoSpaceDE/>
              <w:adjustRightInd/>
              <w:ind w:left="0" w:firstLine="0"/>
              <w:rPr>
                <w:sz w:val="24"/>
              </w:rPr>
            </w:pPr>
            <w:r w:rsidRPr="004D46F5">
              <w:rPr>
                <w:sz w:val="24"/>
              </w:rPr>
              <w:t xml:space="preserve">применять на практике технологии эффективного профессионального общения, воздействия на аудиторию СМИ, техники личного проектирования и коррекции своей профессиональной </w:t>
            </w:r>
            <w:r w:rsidR="00236019" w:rsidRPr="004D46F5">
              <w:rPr>
                <w:sz w:val="24"/>
              </w:rPr>
              <w:t>«</w:t>
            </w:r>
            <w:r w:rsidRPr="004D46F5">
              <w:rPr>
                <w:sz w:val="24"/>
              </w:rPr>
              <w:t>Я- концепции</w:t>
            </w:r>
            <w:r w:rsidR="00236019" w:rsidRPr="004D46F5">
              <w:rPr>
                <w:sz w:val="24"/>
              </w:rPr>
              <w:t>»</w:t>
            </w:r>
            <w:r w:rsidRPr="004D46F5">
              <w:rPr>
                <w:sz w:val="24"/>
              </w:rPr>
              <w:t>.</w:t>
            </w:r>
          </w:p>
          <w:p w:rsidR="00B1056D" w:rsidRPr="004D46F5" w:rsidRDefault="00B1056D" w:rsidP="002F76DB">
            <w:pPr>
              <w:tabs>
                <w:tab w:val="left" w:pos="196"/>
                <w:tab w:val="left" w:pos="301"/>
                <w:tab w:val="left" w:pos="708"/>
              </w:tabs>
              <w:rPr>
                <w:rFonts w:eastAsia="Calibri"/>
                <w:sz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3"/>
              </w:numPr>
              <w:tabs>
                <w:tab w:val="left" w:pos="196"/>
                <w:tab w:val="left" w:pos="30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направлениями развития</w:t>
            </w:r>
            <w:r w:rsidRPr="004D46F5">
              <w:rPr>
                <w:bCs/>
                <w:sz w:val="24"/>
                <w:szCs w:val="24"/>
              </w:rPr>
              <w:t xml:space="preserve"> психологических и социально-психологических составляющих функционирования СМИ</w:t>
            </w:r>
            <w:r w:rsidRPr="004D46F5">
              <w:rPr>
                <w:sz w:val="24"/>
                <w:szCs w:val="24"/>
              </w:rPr>
              <w:t>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3"/>
              </w:numPr>
              <w:tabs>
                <w:tab w:val="left" w:pos="196"/>
                <w:tab w:val="left" w:pos="301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</w:rPr>
              <w:t>навыками составления психологического портрета человека, психологической экспертизы текста СМИ.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pStyle w:val="msonormalcxspmiddle"/>
              <w:widowControl w:val="0"/>
              <w:adjustRightInd w:val="0"/>
              <w:spacing w:before="0" w:beforeAutospacing="0" w:after="0" w:afterAutospacing="0"/>
              <w:jc w:val="center"/>
            </w:pPr>
            <w:r>
              <w:lastRenderedPageBreak/>
              <w:t>с</w:t>
            </w:r>
            <w:r w:rsidR="00B1056D" w:rsidRPr="004D46F5">
              <w:t>пособность</w:t>
            </w:r>
            <w:r>
              <w:t>ю</w:t>
            </w:r>
            <w:r w:rsidR="00B1056D" w:rsidRPr="004D46F5">
              <w:t xml:space="preserve">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ОПК-12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266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4"/>
              </w:numPr>
              <w:tabs>
                <w:tab w:val="left" w:pos="26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основы текстовой и внетекстовой  работы СМИ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4"/>
              </w:numPr>
              <w:tabs>
                <w:tab w:val="left" w:pos="26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основы подготовки собственных публикаций</w:t>
            </w:r>
          </w:p>
          <w:p w:rsidR="00B1056D" w:rsidRPr="004D46F5" w:rsidRDefault="00B1056D" w:rsidP="002F76DB">
            <w:pPr>
              <w:tabs>
                <w:tab w:val="left" w:pos="266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5"/>
              </w:numPr>
              <w:tabs>
                <w:tab w:val="left" w:pos="266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готовить  публикаций с учетом  взаимодействия  с другими участниками медиапроизводства;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5"/>
              </w:numPr>
              <w:tabs>
                <w:tab w:val="left" w:pos="266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выполнять индивидуальную и коллективную журналисткую деятельность </w:t>
            </w:r>
          </w:p>
          <w:p w:rsidR="00B1056D" w:rsidRPr="004D46F5" w:rsidRDefault="00B1056D" w:rsidP="002F76DB">
            <w:pPr>
              <w:tabs>
                <w:tab w:val="left" w:pos="266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6"/>
              </w:numPr>
              <w:tabs>
                <w:tab w:val="left" w:pos="26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технологиями подготовки </w:t>
            </w:r>
            <w:r w:rsidRPr="004D46F5">
              <w:rPr>
                <w:sz w:val="24"/>
                <w:szCs w:val="24"/>
              </w:rPr>
              <w:t xml:space="preserve"> публикаций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к печати;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6"/>
              </w:numPr>
              <w:tabs>
                <w:tab w:val="left" w:pos="26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навыками эффективного взаимодействия с </w:t>
            </w:r>
            <w:r w:rsidRPr="004D46F5">
              <w:rPr>
                <w:sz w:val="24"/>
                <w:szCs w:val="24"/>
              </w:rPr>
              <w:t xml:space="preserve"> участниками медиапроизводства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 xml:space="preserve">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ОПК-13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21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F76DB">
            <w:pPr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принципы работы журналиста с источниками информации</w:t>
            </w:r>
            <w:r w:rsidRPr="004D46F5">
              <w:rPr>
                <w:sz w:val="24"/>
                <w:szCs w:val="24"/>
              </w:rPr>
              <w:t>;</w:t>
            </w:r>
            <w:r w:rsidRPr="004D46F5">
              <w:rPr>
                <w:sz w:val="24"/>
                <w:szCs w:val="24"/>
                <w:lang w:val="en-US"/>
              </w:rPr>
              <w:t> </w:t>
            </w:r>
          </w:p>
          <w:p w:rsidR="00B1056D" w:rsidRPr="004D46F5" w:rsidRDefault="00B1056D" w:rsidP="002F76DB">
            <w:pPr>
              <w:numPr>
                <w:ilvl w:val="0"/>
                <w:numId w:val="27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методы сбора информации, селекции, проверки и анализа</w:t>
            </w:r>
            <w:r w:rsidRPr="004D46F5">
              <w:rPr>
                <w:sz w:val="24"/>
                <w:szCs w:val="24"/>
              </w:rPr>
              <w:t>;</w:t>
            </w:r>
          </w:p>
          <w:p w:rsidR="00B1056D" w:rsidRPr="004D46F5" w:rsidRDefault="00B1056D" w:rsidP="002F76DB">
            <w:pPr>
              <w:tabs>
                <w:tab w:val="left" w:pos="214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1056D" w:rsidRPr="004D46F5" w:rsidRDefault="00B1056D" w:rsidP="002F76DB">
            <w:pPr>
              <w:numPr>
                <w:ilvl w:val="0"/>
                <w:numId w:val="28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работать с источниками информации</w:t>
            </w:r>
          </w:p>
          <w:p w:rsidR="00B1056D" w:rsidRPr="004D46F5" w:rsidRDefault="00B1056D" w:rsidP="002F76DB">
            <w:pPr>
              <w:numPr>
                <w:ilvl w:val="0"/>
                <w:numId w:val="28"/>
              </w:numPr>
              <w:tabs>
                <w:tab w:val="left" w:pos="214"/>
              </w:tabs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использовать возможности электронных баз данных  </w:t>
            </w:r>
          </w:p>
          <w:p w:rsidR="00B1056D" w:rsidRPr="004D46F5" w:rsidRDefault="00B1056D" w:rsidP="002F76DB">
            <w:pPr>
              <w:tabs>
                <w:tab w:val="left" w:pos="214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9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навыками использования методов сбора информации, селекции, проверки и анализа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9"/>
              </w:numPr>
              <w:tabs>
                <w:tab w:val="left" w:pos="214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принципам работы с источниками информации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>ыть способным использовать современные методы редакторской работы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ОПК-16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методы редакторской работы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дифференциальные признаки частей и частиц речи, модальных слов и междометий; основные характеристики синтаксических единиц (словосочетания, простого предложения, сложного предложения).</w:t>
            </w:r>
          </w:p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использовать современные методы редакторской работы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дифференцировать и применять правила правописания в зависимости от частеречной принадлежности слов</w:t>
            </w:r>
          </w:p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нормами современного русского языка в профессиональной деятельности.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правилами орфографии и пунктуации в редакторской работе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2F76DB" w:rsidRPr="004D46F5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2F76DB"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 xml:space="preserve">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ОПК-17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326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2"/>
              </w:numPr>
              <w:tabs>
                <w:tab w:val="left" w:pos="32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фонетические, лексические, грамматические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нормы современного русского языка в профессиональной деятельности;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2"/>
              </w:numPr>
              <w:tabs>
                <w:tab w:val="left" w:pos="32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семантические, стилистические нормы современного русского языка в профессиональной деятельности.</w:t>
            </w:r>
          </w:p>
          <w:p w:rsidR="00B1056D" w:rsidRPr="004D46F5" w:rsidRDefault="00B1056D" w:rsidP="002F76DB">
            <w:pPr>
              <w:tabs>
                <w:tab w:val="left" w:pos="326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осуществлять редактирование текстов на основании лексических, грамматических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норм современного русского языка в профессиональной деятельности</w:t>
            </w:r>
            <w:r w:rsidRPr="004D46F5">
              <w:rPr>
                <w:sz w:val="24"/>
                <w:szCs w:val="24"/>
              </w:rPr>
              <w:t>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осуществлять редактирование текстов на основании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семантических, стилистических норм современного русского языка в профессиональной деятельности;</w:t>
            </w:r>
          </w:p>
          <w:p w:rsidR="00B1056D" w:rsidRPr="004D46F5" w:rsidRDefault="00B1056D" w:rsidP="002F76DB">
            <w:pPr>
              <w:tabs>
                <w:tab w:val="left" w:pos="32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навыками устной и письменной речи, ее нормами и средствами выразительности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2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нормами современного русского языка в профессиональной деятельности.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1056D" w:rsidRPr="004D46F5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056D" w:rsidRPr="004D46F5">
              <w:rPr>
                <w:sz w:val="24"/>
                <w:szCs w:val="24"/>
              </w:rPr>
              <w:t xml:space="preserve">  эффективно использовать иностранный язык в связи с профессиональными задачами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ОПК-18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193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3"/>
              </w:numPr>
              <w:tabs>
                <w:tab w:val="left" w:pos="193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базовые правила грамматики (на уровне морфологии и синтаксиса); базовые нормы употребления лексики и орфоэпические особенности иностранного языка;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3"/>
              </w:numPr>
              <w:tabs>
                <w:tab w:val="left" w:pos="193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 основные способы работы над языковым и речевым материалом;</w:t>
            </w:r>
          </w:p>
          <w:p w:rsidR="00B1056D" w:rsidRPr="004D46F5" w:rsidRDefault="00B1056D" w:rsidP="002F76DB">
            <w:pPr>
              <w:tabs>
                <w:tab w:val="left" w:pos="193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4"/>
              </w:numPr>
              <w:tabs>
                <w:tab w:val="left" w:pos="193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lastRenderedPageBreak/>
              <w:t>анализировать грамматические явления иностранного и русского языков, видеть их различия;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4"/>
              </w:numPr>
              <w:tabs>
                <w:tab w:val="left" w:pos="193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 соблюдать грамматические правила и отклонения от них, в соответствии с принятыми нормами общения на иностранном языке в различных ситуациях общения (официальная сфера, повседневная коммуникация);</w:t>
            </w:r>
          </w:p>
          <w:p w:rsidR="00B1056D" w:rsidRPr="004D46F5" w:rsidRDefault="00B1056D" w:rsidP="002F76DB">
            <w:pPr>
              <w:tabs>
                <w:tab w:val="left" w:pos="193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5"/>
              </w:numPr>
              <w:tabs>
                <w:tab w:val="left" w:pos="193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учитывать требования к речевому и языковому оформлению устных и письменных высказываний с учетом специфики иноязычной культуры делового общения; структуру деловой беседы;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5"/>
              </w:numPr>
              <w:tabs>
                <w:tab w:val="left" w:pos="193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 правильно использовать речевой этикет, принятый в различных ситуациях;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1056D" w:rsidRPr="004D46F5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056D" w:rsidRPr="004D46F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F76D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ОПК-19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23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7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специфику работы в условиях мультимедийной среды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7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методы и технологии подготовки медиапродукта</w:t>
            </w:r>
          </w:p>
          <w:p w:rsidR="00B1056D" w:rsidRPr="004D46F5" w:rsidRDefault="00B1056D" w:rsidP="002F76DB">
            <w:pPr>
              <w:tabs>
                <w:tab w:val="left" w:pos="23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8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работать в условиях мультимедийной среды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8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готовить медиапродукт в разных знаковых системах (вербальной, аудио-, видео-, графика, анимация)</w:t>
            </w:r>
          </w:p>
          <w:p w:rsidR="00B1056D" w:rsidRPr="004D46F5" w:rsidRDefault="00B1056D" w:rsidP="002F76DB">
            <w:pPr>
              <w:tabs>
                <w:tab w:val="left" w:pos="23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6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методами подготовки медиапродукта в разных знаковых системах (вербальной, аудио-, видео-, графика, анимация)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6"/>
              </w:numPr>
              <w:tabs>
                <w:tab w:val="left" w:pos="23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технологиями подготовки медиапродукта в разных знаковых системах (вербальной, аудио-, видео-, графика, анимация)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056D" w:rsidRPr="004D46F5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056D" w:rsidRPr="004D46F5">
              <w:rPr>
                <w:sz w:val="24"/>
                <w:szCs w:val="24"/>
              </w:rPr>
              <w:t xml:space="preserve"> использовать современную техническую базу и новейшие 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ОПК-20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4D46F5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4D46F5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D46F5">
              <w:rPr>
                <w:sz w:val="24"/>
                <w:szCs w:val="24"/>
              </w:rPr>
              <w:t>для оценки массовых явлений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4D46F5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D46F5">
              <w:rPr>
                <w:sz w:val="24"/>
                <w:szCs w:val="24"/>
              </w:rPr>
              <w:lastRenderedPageBreak/>
              <w:t>для оценки массовых явлений;</w:t>
            </w:r>
          </w:p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4D46F5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D46F5">
              <w:rPr>
                <w:sz w:val="24"/>
                <w:szCs w:val="24"/>
              </w:rPr>
              <w:t>для оценки массовых явлений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с</w:t>
            </w:r>
            <w:r w:rsidR="00B1056D" w:rsidRPr="004D46F5">
              <w:rPr>
                <w:sz w:val="24"/>
                <w:szCs w:val="24"/>
                <w:lang w:bidi="ru-RU"/>
              </w:rPr>
              <w:t>пособность</w:t>
            </w:r>
            <w:r>
              <w:rPr>
                <w:sz w:val="24"/>
                <w:szCs w:val="24"/>
                <w:lang w:bidi="ru-RU"/>
              </w:rPr>
              <w:t>ю</w:t>
            </w:r>
            <w:r w:rsidR="00B1056D" w:rsidRPr="004D46F5">
              <w:rPr>
                <w:sz w:val="24"/>
                <w:szCs w:val="24"/>
                <w:lang w:bidi="ru-RU"/>
              </w:rPr>
              <w:t xml:space="preserve"> применять знание основ паблик рилейшнз и рекламы в профессиональной деятельности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F76DB">
            <w:pPr>
              <w:jc w:val="center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ОПК-21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215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Знать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9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основы паблик рилейшнз в профессиональной деятельности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9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основы рекламы в профессиональной деятельности</w:t>
            </w:r>
          </w:p>
          <w:p w:rsidR="00B1056D" w:rsidRPr="004D46F5" w:rsidRDefault="00B1056D" w:rsidP="002F76DB">
            <w:pPr>
              <w:tabs>
                <w:tab w:val="left" w:pos="215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Уметь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0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применять механизмы паблик рилейшнз в профессиональной деятельности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0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 xml:space="preserve">применять рекламные технологии в профессиональной деятельности </w:t>
            </w:r>
          </w:p>
          <w:p w:rsidR="00B1056D" w:rsidRPr="004D46F5" w:rsidRDefault="00B1056D" w:rsidP="002F76DB">
            <w:pPr>
              <w:tabs>
                <w:tab w:val="left" w:pos="215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Владеть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9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инструментами паблик рилейшнз в профессиональной деятельности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0"/>
              </w:numPr>
              <w:tabs>
                <w:tab w:val="left" w:pos="215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технологиями рекламы в профессиональной деятельности</w:t>
            </w:r>
          </w:p>
        </w:tc>
      </w:tr>
      <w:tr w:rsidR="00B1056D" w:rsidRPr="00B54BC3" w:rsidTr="002F76DB">
        <w:trPr>
          <w:trHeight w:val="64"/>
        </w:trPr>
        <w:tc>
          <w:tcPr>
            <w:tcW w:w="2913" w:type="dxa"/>
            <w:vAlign w:val="center"/>
          </w:tcPr>
          <w:p w:rsidR="00B1056D" w:rsidRPr="004D46F5" w:rsidRDefault="00CA6DD8" w:rsidP="002A374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F76DB" w:rsidRPr="004D46F5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2F76DB" w:rsidRPr="004D46F5">
              <w:rPr>
                <w:sz w:val="24"/>
                <w:szCs w:val="24"/>
              </w:rPr>
              <w:t xml:space="preserve"> </w:t>
            </w:r>
            <w:r w:rsidR="00B1056D" w:rsidRPr="004D46F5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ОПК-22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основные методы статистического анализа, способы обоснования полученных результатов;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методы обработки и интерпретации результатов, в том числе с использованием современных программных средств и обеспечения</w:t>
            </w:r>
          </w:p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осуществлять выбор инструментальных средств для обработки экономических данных в соответствии с поставленной задачей;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анализировать результаты расчетов и обосновывать полученные выводы </w:t>
            </w:r>
          </w:p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владеть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4D46F5">
              <w:rPr>
                <w:sz w:val="24"/>
                <w:szCs w:val="24"/>
              </w:rPr>
              <w:t>инструменталь</w:t>
            </w:r>
            <w:r w:rsidRPr="004D46F5">
              <w:rPr>
                <w:sz w:val="24"/>
                <w:szCs w:val="24"/>
              </w:rPr>
              <w:lastRenderedPageBreak/>
              <w:t>ных средств для обработки экономических данных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D46F5">
              <w:rPr>
                <w:sz w:val="24"/>
                <w:szCs w:val="24"/>
              </w:rPr>
              <w:t>для оценки массовых явлений</w:t>
            </w:r>
          </w:p>
        </w:tc>
      </w:tr>
      <w:tr w:rsidR="00B1056D" w:rsidRPr="00F05C0A" w:rsidTr="002F76DB">
        <w:tc>
          <w:tcPr>
            <w:tcW w:w="2913" w:type="dxa"/>
            <w:vAlign w:val="center"/>
          </w:tcPr>
          <w:p w:rsidR="00B1056D" w:rsidRPr="004D46F5" w:rsidRDefault="00CA6DD8" w:rsidP="002A374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</w:t>
            </w:r>
            <w:r w:rsidR="00B1056D" w:rsidRPr="004D46F5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B1056D" w:rsidRPr="004D4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выбирать актуальные темы, проблемы для публикаций, владеть методами сбора информации, ее проверки и анализа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F76D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18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1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основные проблемы, в разных сферах современной действительности;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1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bCs/>
                <w:sz w:val="24"/>
                <w:szCs w:val="24"/>
              </w:rPr>
              <w:t>методы сбора информации, ее проверки и анализа</w:t>
            </w:r>
          </w:p>
          <w:p w:rsidR="00B1056D" w:rsidRPr="004D46F5" w:rsidRDefault="00B1056D" w:rsidP="002F76DB">
            <w:pPr>
              <w:tabs>
                <w:tab w:val="left" w:pos="189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2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собирать необходимую информацию</w:t>
            </w:r>
            <w:r w:rsidRPr="004D46F5">
              <w:rPr>
                <w:bCs/>
                <w:sz w:val="24"/>
                <w:szCs w:val="24"/>
              </w:rPr>
              <w:t xml:space="preserve"> для публикаций;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2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 xml:space="preserve">осуществлять ее проверку  и анализ; </w:t>
            </w:r>
          </w:p>
          <w:p w:rsidR="00B1056D" w:rsidRPr="004D46F5" w:rsidRDefault="00B1056D" w:rsidP="002F76DB">
            <w:pPr>
              <w:tabs>
                <w:tab w:val="left" w:pos="189"/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3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навыками освещения</w:t>
            </w:r>
            <w:r w:rsidRPr="004D46F5">
              <w:rPr>
                <w:bCs/>
                <w:sz w:val="24"/>
                <w:szCs w:val="24"/>
              </w:rPr>
              <w:t xml:space="preserve"> актуальных проблем  СМИ;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3"/>
              </w:numPr>
              <w:tabs>
                <w:tab w:val="left" w:pos="189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4D46F5">
              <w:rPr>
                <w:bCs/>
                <w:sz w:val="24"/>
                <w:szCs w:val="24"/>
              </w:rPr>
              <w:t>навыками сбора информации, ее проверки и анализа</w:t>
            </w:r>
          </w:p>
        </w:tc>
      </w:tr>
      <w:tr w:rsidR="00B1056D" w:rsidRPr="00F05C0A" w:rsidTr="002F76DB">
        <w:tc>
          <w:tcPr>
            <w:tcW w:w="2913" w:type="dxa"/>
            <w:vAlign w:val="center"/>
          </w:tcPr>
          <w:p w:rsidR="00B1056D" w:rsidRPr="004D46F5" w:rsidRDefault="00CA6DD8" w:rsidP="002A37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056D" w:rsidRPr="004D46F5">
              <w:rPr>
                <w:rFonts w:ascii="Times New Roman" w:hAnsi="Times New Roman" w:cs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1056D" w:rsidRPr="004D46F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F76D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177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4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жанры, форматы с использованием различных знаковых систем (вербальной, фото-, аудио-, видео-, графической) для размещения на различных мультимедийных платформах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4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основы создания  материалов  для массмедиа</w:t>
            </w:r>
          </w:p>
          <w:p w:rsidR="00B1056D" w:rsidRPr="004D46F5" w:rsidRDefault="00B1056D" w:rsidP="002F76DB">
            <w:pPr>
              <w:tabs>
                <w:tab w:val="left" w:pos="177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5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создавать материалы для массмедиа в определенных жанрах, форматах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5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sz w:val="24"/>
                <w:szCs w:val="24"/>
              </w:rPr>
              <w:t>размещать на различных мультимедийных платформах информацию</w:t>
            </w:r>
          </w:p>
          <w:p w:rsidR="00B1056D" w:rsidRPr="004D46F5" w:rsidRDefault="00B1056D" w:rsidP="002F76DB">
            <w:pPr>
              <w:tabs>
                <w:tab w:val="left" w:pos="177"/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6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навыками различных знаковых систем (вербальной, фото-, аудио-, видео-, графической) в зависимости от типа СМИ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6"/>
              </w:numPr>
              <w:tabs>
                <w:tab w:val="left" w:pos="177"/>
                <w:tab w:val="left" w:pos="70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навыками размещения на различных мультимедийных платформах информации</w:t>
            </w:r>
          </w:p>
        </w:tc>
      </w:tr>
      <w:tr w:rsidR="00B1056D" w:rsidRPr="00F05C0A" w:rsidTr="002F76DB">
        <w:tc>
          <w:tcPr>
            <w:tcW w:w="2913" w:type="dxa"/>
            <w:vAlign w:val="center"/>
          </w:tcPr>
          <w:p w:rsidR="00B1056D" w:rsidRPr="004D46F5" w:rsidRDefault="00CA6DD8" w:rsidP="002A3748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2F76DB" w:rsidRPr="004D46F5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2F76DB" w:rsidRPr="004D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1056D" w:rsidRPr="004D46F5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D46F5">
              <w:rPr>
                <w:sz w:val="24"/>
                <w:szCs w:val="24"/>
              </w:rPr>
              <w:t>ПК-3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принципы организации редакционно-издательского процесса, планирование работы журнала и этапы подготовки журнального номера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основные положения, термины и понятия корректорской и редакторской работы на современном этапе развития издательского дела; виды и принципы применения корректорских знаков; основные этапы редакторской работы.</w:t>
            </w:r>
          </w:p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типологические свойства и виды периодических изданий, </w:t>
            </w:r>
            <w:r w:rsidRPr="004D46F5">
              <w:rPr>
                <w:rFonts w:eastAsia="Calibri"/>
                <w:sz w:val="24"/>
                <w:szCs w:val="24"/>
                <w:lang w:eastAsia="en-US"/>
              </w:rPr>
              <w:lastRenderedPageBreak/>
              <w:t>жанры журнальных публикаций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обнаруживать и корректировать случаи нарушения орфографических, пунктуационных и грамматических норм литературного языка в рукописях разных стилей, применяя корректорские знаки; давать редакторскую оценку рукописи, вносить редакторские изменения: сокращать, композиционно и логически выстраивать текст в соответствии с требованиями стиля и жанра при сохранении авторских особенностей.</w:t>
            </w:r>
          </w:p>
          <w:p w:rsidR="00B1056D" w:rsidRPr="004D46F5" w:rsidRDefault="00B1056D" w:rsidP="002F76DB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работать с авторами, оценивать и рецензировать поступившие в редакцию материалы, редактировать журнальный текст и нетекстовые элементы, работать над аппаратом издания и над художественным оформлением журнала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D46F5">
              <w:rPr>
                <w:rFonts w:eastAsia="Calibri"/>
                <w:sz w:val="24"/>
                <w:szCs w:val="24"/>
                <w:lang w:eastAsia="en-US"/>
              </w:rPr>
              <w:t>лексическими, морфологическими, синтаксическими, стилистическими нормами современного русского литературного языка; методами и навыками корректорской и редакторской работы над рукописью текстов разных стилей, основными видами корректорского чтения и редакторских правок.</w:t>
            </w:r>
          </w:p>
        </w:tc>
      </w:tr>
      <w:tr w:rsidR="00B1056D" w:rsidRPr="00F05C0A" w:rsidTr="002F76DB">
        <w:tc>
          <w:tcPr>
            <w:tcW w:w="2913" w:type="dxa"/>
            <w:vAlign w:val="center"/>
          </w:tcPr>
          <w:p w:rsidR="00B1056D" w:rsidRPr="004D46F5" w:rsidRDefault="00CA6DD8" w:rsidP="00CA6DD8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с</w:t>
            </w:r>
            <w:r w:rsidR="00B1056D" w:rsidRPr="004D46F5">
              <w:rPr>
                <w:sz w:val="24"/>
                <w:szCs w:val="24"/>
                <w:lang w:bidi="ru-RU"/>
              </w:rPr>
              <w:t>пособность</w:t>
            </w:r>
            <w:r>
              <w:rPr>
                <w:sz w:val="24"/>
                <w:szCs w:val="24"/>
                <w:lang w:bidi="ru-RU"/>
              </w:rPr>
              <w:t>ю</w:t>
            </w:r>
          </w:p>
          <w:p w:rsidR="00B1056D" w:rsidRPr="004D46F5" w:rsidRDefault="00B1056D" w:rsidP="00CA6DD8">
            <w:pPr>
              <w:jc w:val="both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jc w:val="center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ПК-5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231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Знать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50"/>
              </w:numPr>
              <w:tabs>
                <w:tab w:val="left" w:pos="231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основы планирования медиапроект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50"/>
              </w:numPr>
              <w:tabs>
                <w:tab w:val="left" w:pos="231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основы продвижения медиапродкута на информационный рынок</w:t>
            </w:r>
          </w:p>
          <w:p w:rsidR="00B1056D" w:rsidRPr="004D46F5" w:rsidRDefault="00B1056D" w:rsidP="002F76DB">
            <w:pPr>
              <w:tabs>
                <w:tab w:val="left" w:pos="231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Уметь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8"/>
              </w:numPr>
              <w:tabs>
                <w:tab w:val="left" w:pos="231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продвигать медиапродукт на информационный рынок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8"/>
              </w:numPr>
              <w:tabs>
                <w:tab w:val="left" w:pos="231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работать в команде, сотрудничать с техническими службами</w:t>
            </w:r>
          </w:p>
          <w:p w:rsidR="00B1056D" w:rsidRPr="004D46F5" w:rsidRDefault="00B1056D" w:rsidP="002F76DB">
            <w:pPr>
              <w:tabs>
                <w:tab w:val="left" w:pos="231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Владеть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9"/>
              </w:numPr>
              <w:tabs>
                <w:tab w:val="left" w:pos="231"/>
              </w:tabs>
              <w:autoSpaceDE/>
              <w:autoSpaceDN/>
              <w:ind w:left="0" w:firstLine="0"/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навыками продвижения  медиапродукта на информационный рынок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49"/>
              </w:numPr>
              <w:tabs>
                <w:tab w:val="left" w:pos="231"/>
              </w:tabs>
              <w:autoSpaceDE/>
              <w:autoSpaceDN/>
              <w:ind w:left="0" w:firstLine="0"/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навыками реализации медиапроекта, планирования работы и продвижения медиапродукта на информационный рынок</w:t>
            </w:r>
          </w:p>
        </w:tc>
      </w:tr>
      <w:tr w:rsidR="00B1056D" w:rsidRPr="00F05C0A" w:rsidTr="002F76DB">
        <w:tc>
          <w:tcPr>
            <w:tcW w:w="2913" w:type="dxa"/>
            <w:vAlign w:val="center"/>
          </w:tcPr>
          <w:p w:rsidR="00B1056D" w:rsidRPr="004D46F5" w:rsidRDefault="00CA6DD8" w:rsidP="002A3748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</w:t>
            </w:r>
            <w:r w:rsidR="00B1056D" w:rsidRPr="004D46F5">
              <w:rPr>
                <w:sz w:val="24"/>
                <w:szCs w:val="24"/>
                <w:lang w:bidi="ru-RU"/>
              </w:rPr>
              <w:t>пособность</w:t>
            </w:r>
            <w:r>
              <w:rPr>
                <w:sz w:val="24"/>
                <w:szCs w:val="24"/>
                <w:lang w:bidi="ru-RU"/>
              </w:rPr>
              <w:t>ю</w:t>
            </w:r>
            <w:r w:rsidR="00B1056D" w:rsidRPr="004D46F5">
              <w:rPr>
                <w:sz w:val="24"/>
                <w:szCs w:val="24"/>
                <w:lang w:bidi="ru-RU"/>
              </w:rPr>
              <w:t xml:space="preserve">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</w:t>
            </w:r>
            <w:r w:rsidR="00B1056D" w:rsidRPr="004D46F5">
              <w:rPr>
                <w:sz w:val="24"/>
                <w:szCs w:val="24"/>
                <w:lang w:bidi="ru-RU"/>
              </w:rPr>
              <w:lastRenderedPageBreak/>
              <w:t>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</w:p>
        </w:tc>
        <w:tc>
          <w:tcPr>
            <w:tcW w:w="2148" w:type="dxa"/>
            <w:vAlign w:val="center"/>
          </w:tcPr>
          <w:p w:rsidR="00B1056D" w:rsidRPr="004D46F5" w:rsidRDefault="00B1056D" w:rsidP="002A3748">
            <w:pPr>
              <w:jc w:val="center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lastRenderedPageBreak/>
              <w:t>ПК-6</w:t>
            </w:r>
          </w:p>
        </w:tc>
        <w:tc>
          <w:tcPr>
            <w:tcW w:w="4510" w:type="dxa"/>
          </w:tcPr>
          <w:p w:rsidR="00B1056D" w:rsidRPr="004D46F5" w:rsidRDefault="00B1056D" w:rsidP="002F76DB">
            <w:pPr>
              <w:tabs>
                <w:tab w:val="left" w:pos="306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Знать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53"/>
              </w:numPr>
              <w:tabs>
                <w:tab w:val="left" w:pos="306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основы работы с редакционной почтой (традиционной и электронной),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53"/>
              </w:numPr>
              <w:tabs>
                <w:tab w:val="left" w:pos="306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основы интерактивного общения с аудиторией, используя социальные сети и другие современные медийные средства</w:t>
            </w:r>
          </w:p>
          <w:p w:rsidR="00B1056D" w:rsidRPr="004D46F5" w:rsidRDefault="00B1056D" w:rsidP="002F76DB">
            <w:pPr>
              <w:tabs>
                <w:tab w:val="left" w:pos="306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Уметь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51"/>
              </w:numPr>
              <w:tabs>
                <w:tab w:val="left" w:pos="306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lastRenderedPageBreak/>
              <w:t>работать с авторами и редакционной почтой (традиционной и электронной);</w:t>
            </w:r>
          </w:p>
          <w:p w:rsidR="00B1056D" w:rsidRPr="004D46F5" w:rsidRDefault="00B1056D" w:rsidP="002F76DB">
            <w:pPr>
              <w:widowControl/>
              <w:numPr>
                <w:ilvl w:val="0"/>
                <w:numId w:val="51"/>
              </w:numPr>
              <w:tabs>
                <w:tab w:val="left" w:pos="306"/>
              </w:tabs>
              <w:autoSpaceDE/>
              <w:autoSpaceDN/>
              <w:ind w:left="0" w:firstLine="0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организовывать интерактивное общение с аудиторией, используя социальные сети и другие современные медийные средства</w:t>
            </w:r>
          </w:p>
          <w:p w:rsidR="00B1056D" w:rsidRPr="004D46F5" w:rsidRDefault="00B1056D" w:rsidP="002F76DB">
            <w:pPr>
              <w:tabs>
                <w:tab w:val="left" w:pos="306"/>
              </w:tabs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Владеть</w:t>
            </w:r>
          </w:p>
          <w:p w:rsidR="00B1056D" w:rsidRPr="004D46F5" w:rsidRDefault="00B1056D" w:rsidP="002F76DB">
            <w:pPr>
              <w:numPr>
                <w:ilvl w:val="0"/>
                <w:numId w:val="52"/>
              </w:numPr>
              <w:tabs>
                <w:tab w:val="left" w:pos="306"/>
              </w:tabs>
              <w:adjustRightInd/>
              <w:ind w:left="0" w:firstLine="0"/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навыками участия в проведении на базе СМИ социально значимых акций</w:t>
            </w:r>
          </w:p>
          <w:p w:rsidR="00B1056D" w:rsidRPr="004D46F5" w:rsidRDefault="00B1056D" w:rsidP="002F76DB">
            <w:pPr>
              <w:numPr>
                <w:ilvl w:val="0"/>
                <w:numId w:val="52"/>
              </w:numPr>
              <w:tabs>
                <w:tab w:val="left" w:pos="306"/>
              </w:tabs>
              <w:adjustRightInd/>
              <w:ind w:left="0" w:firstLine="0"/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навыками сотрудничества с представителями различных сегментов общества</w:t>
            </w:r>
          </w:p>
        </w:tc>
      </w:tr>
      <w:tr w:rsidR="004D46F5" w:rsidRPr="00F05C0A" w:rsidTr="00266DA5">
        <w:tc>
          <w:tcPr>
            <w:tcW w:w="2913" w:type="dxa"/>
          </w:tcPr>
          <w:p w:rsidR="004D46F5" w:rsidRPr="004D46F5" w:rsidRDefault="004D46F5" w:rsidP="00266DA5">
            <w:pPr>
              <w:ind w:left="139" w:right="74"/>
              <w:jc w:val="both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lastRenderedPageBreak/>
              <w:t>способность</w:t>
            </w:r>
            <w:r w:rsidR="00CA6DD8">
              <w:rPr>
                <w:sz w:val="24"/>
                <w:szCs w:val="24"/>
                <w:lang w:bidi="ru-RU"/>
              </w:rPr>
              <w:t>ю</w:t>
            </w:r>
            <w:r w:rsidRPr="004D46F5">
              <w:rPr>
                <w:sz w:val="24"/>
                <w:szCs w:val="24"/>
                <w:lang w:bidi="ru-RU"/>
              </w:rPr>
              <w:t xml:space="preserve"> 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</w:p>
        </w:tc>
        <w:tc>
          <w:tcPr>
            <w:tcW w:w="2148" w:type="dxa"/>
          </w:tcPr>
          <w:p w:rsidR="004D46F5" w:rsidRPr="004D46F5" w:rsidRDefault="004D46F5" w:rsidP="00266DA5">
            <w:pPr>
              <w:rPr>
                <w:sz w:val="24"/>
                <w:szCs w:val="24"/>
                <w:lang w:bidi="ru-RU"/>
              </w:rPr>
            </w:pPr>
          </w:p>
          <w:p w:rsidR="004D46F5" w:rsidRPr="004D46F5" w:rsidRDefault="004D46F5" w:rsidP="00266DA5">
            <w:pPr>
              <w:jc w:val="center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ПК-7</w:t>
            </w:r>
          </w:p>
        </w:tc>
        <w:tc>
          <w:tcPr>
            <w:tcW w:w="4510" w:type="dxa"/>
          </w:tcPr>
          <w:p w:rsidR="004D46F5" w:rsidRPr="004D46F5" w:rsidRDefault="004D46F5" w:rsidP="00266DA5">
            <w:pPr>
              <w:tabs>
                <w:tab w:val="left" w:pos="246"/>
              </w:tabs>
              <w:ind w:left="173" w:right="218"/>
              <w:jc w:val="both"/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Знать</w:t>
            </w:r>
          </w:p>
          <w:p w:rsidR="004D46F5" w:rsidRPr="004D46F5" w:rsidRDefault="004D46F5" w:rsidP="004D46F5">
            <w:pPr>
              <w:widowControl/>
              <w:numPr>
                <w:ilvl w:val="0"/>
                <w:numId w:val="54"/>
              </w:numPr>
              <w:tabs>
                <w:tab w:val="left" w:pos="246"/>
              </w:tabs>
              <w:autoSpaceDE/>
              <w:autoSpaceDN/>
              <w:ind w:left="173" w:right="218" w:firstLine="0"/>
              <w:jc w:val="both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 xml:space="preserve">основы </w:t>
            </w:r>
            <w:r w:rsidRPr="004D46F5">
              <w:rPr>
                <w:i/>
                <w:sz w:val="24"/>
                <w:szCs w:val="24"/>
                <w:lang w:bidi="ru-RU"/>
              </w:rPr>
              <w:t xml:space="preserve"> </w:t>
            </w:r>
            <w:r w:rsidRPr="004D46F5">
              <w:rPr>
                <w:sz w:val="24"/>
                <w:szCs w:val="24"/>
                <w:lang w:bidi="ru-RU"/>
              </w:rPr>
              <w:t>производственного процесса выхода печатного издания</w:t>
            </w:r>
          </w:p>
          <w:p w:rsidR="004D46F5" w:rsidRPr="004D46F5" w:rsidRDefault="004D46F5" w:rsidP="004D46F5">
            <w:pPr>
              <w:widowControl/>
              <w:numPr>
                <w:ilvl w:val="0"/>
                <w:numId w:val="54"/>
              </w:numPr>
              <w:tabs>
                <w:tab w:val="left" w:pos="246"/>
              </w:tabs>
              <w:autoSpaceDE/>
              <w:autoSpaceDN/>
              <w:ind w:left="173" w:right="218" w:firstLine="0"/>
              <w:jc w:val="both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 xml:space="preserve">основы </w:t>
            </w:r>
            <w:r w:rsidRPr="004D46F5">
              <w:rPr>
                <w:i/>
                <w:sz w:val="24"/>
                <w:szCs w:val="24"/>
                <w:lang w:bidi="ru-RU"/>
              </w:rPr>
              <w:t xml:space="preserve"> </w:t>
            </w:r>
            <w:r w:rsidRPr="004D46F5">
              <w:rPr>
                <w:sz w:val="24"/>
                <w:szCs w:val="24"/>
                <w:lang w:bidi="ru-RU"/>
              </w:rPr>
              <w:t>производственного процесса выхода теле-, радиопрограммы, мультимедийного материала</w:t>
            </w:r>
          </w:p>
          <w:p w:rsidR="004D46F5" w:rsidRPr="004D46F5" w:rsidRDefault="004D46F5" w:rsidP="00266DA5">
            <w:pPr>
              <w:tabs>
                <w:tab w:val="left" w:pos="246"/>
              </w:tabs>
              <w:ind w:left="173" w:right="218"/>
              <w:jc w:val="both"/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Уметь</w:t>
            </w:r>
          </w:p>
          <w:p w:rsidR="004D46F5" w:rsidRPr="004D46F5" w:rsidRDefault="004D46F5" w:rsidP="004D46F5">
            <w:pPr>
              <w:widowControl/>
              <w:numPr>
                <w:ilvl w:val="0"/>
                <w:numId w:val="56"/>
              </w:numPr>
              <w:tabs>
                <w:tab w:val="left" w:pos="246"/>
              </w:tabs>
              <w:autoSpaceDE/>
              <w:autoSpaceDN/>
              <w:ind w:left="173" w:right="218" w:firstLine="0"/>
              <w:jc w:val="both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готовить печатные материалы в соответствии с современными технологическими требованиями;</w:t>
            </w:r>
          </w:p>
          <w:p w:rsidR="004D46F5" w:rsidRPr="004D46F5" w:rsidRDefault="004D46F5" w:rsidP="004D46F5">
            <w:pPr>
              <w:widowControl/>
              <w:numPr>
                <w:ilvl w:val="0"/>
                <w:numId w:val="56"/>
              </w:numPr>
              <w:tabs>
                <w:tab w:val="left" w:pos="246"/>
              </w:tabs>
              <w:autoSpaceDE/>
              <w:autoSpaceDN/>
              <w:ind w:left="173" w:right="218" w:firstLine="0"/>
              <w:jc w:val="both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создавать теле-, радиопрограммы, мультимедийного материала в соответствии с современными технологическими требованиями</w:t>
            </w:r>
          </w:p>
          <w:p w:rsidR="004D46F5" w:rsidRPr="004D46F5" w:rsidRDefault="004D46F5" w:rsidP="00266DA5">
            <w:pPr>
              <w:tabs>
                <w:tab w:val="left" w:pos="246"/>
              </w:tabs>
              <w:ind w:left="173" w:right="218"/>
              <w:jc w:val="both"/>
              <w:rPr>
                <w:i/>
                <w:sz w:val="24"/>
                <w:szCs w:val="24"/>
                <w:lang w:bidi="ru-RU"/>
              </w:rPr>
            </w:pPr>
            <w:r w:rsidRPr="004D46F5">
              <w:rPr>
                <w:i/>
                <w:sz w:val="24"/>
                <w:szCs w:val="24"/>
                <w:lang w:bidi="ru-RU"/>
              </w:rPr>
              <w:t>Владеть</w:t>
            </w:r>
          </w:p>
          <w:p w:rsidR="004D46F5" w:rsidRPr="004D46F5" w:rsidRDefault="004D46F5" w:rsidP="004D46F5">
            <w:pPr>
              <w:numPr>
                <w:ilvl w:val="0"/>
                <w:numId w:val="55"/>
              </w:numPr>
              <w:tabs>
                <w:tab w:val="left" w:pos="246"/>
              </w:tabs>
              <w:ind w:left="173" w:right="218" w:firstLine="0"/>
              <w:jc w:val="both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навыками подготовки выхода печатного издания</w:t>
            </w:r>
          </w:p>
          <w:p w:rsidR="004D46F5" w:rsidRPr="004D46F5" w:rsidRDefault="004D46F5" w:rsidP="004D46F5">
            <w:pPr>
              <w:numPr>
                <w:ilvl w:val="0"/>
                <w:numId w:val="55"/>
              </w:numPr>
              <w:tabs>
                <w:tab w:val="left" w:pos="246"/>
              </w:tabs>
              <w:ind w:left="173" w:right="218" w:firstLine="0"/>
              <w:jc w:val="both"/>
              <w:rPr>
                <w:sz w:val="24"/>
                <w:szCs w:val="24"/>
                <w:lang w:bidi="ru-RU"/>
              </w:rPr>
            </w:pPr>
            <w:r w:rsidRPr="004D46F5">
              <w:rPr>
                <w:sz w:val="24"/>
                <w:szCs w:val="24"/>
                <w:lang w:bidi="ru-RU"/>
              </w:rPr>
              <w:t>навыками подготовки выхода теле-, радиопрограммы, мультимедийного материала</w:t>
            </w:r>
          </w:p>
        </w:tc>
      </w:tr>
    </w:tbl>
    <w:p w:rsidR="00793F01" w:rsidRPr="00F05C0A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7F4B97" w:rsidRPr="00DA0107">
        <w:rPr>
          <w:color w:val="000000"/>
          <w:sz w:val="24"/>
          <w:szCs w:val="24"/>
        </w:rPr>
        <w:t xml:space="preserve"> </w:t>
      </w:r>
      <w:r w:rsidR="006C11E6" w:rsidRPr="00DA0107">
        <w:rPr>
          <w:bCs/>
          <w:color w:val="000000"/>
          <w:sz w:val="24"/>
          <w:szCs w:val="24"/>
        </w:rPr>
        <w:t>Б2.В.0</w:t>
      </w:r>
      <w:r w:rsidR="00F26233">
        <w:rPr>
          <w:bCs/>
          <w:color w:val="000000"/>
          <w:sz w:val="24"/>
          <w:szCs w:val="24"/>
        </w:rPr>
        <w:t>4</w:t>
      </w:r>
      <w:r w:rsidR="004D4E40">
        <w:rPr>
          <w:bCs/>
          <w:color w:val="000000"/>
          <w:sz w:val="24"/>
          <w:szCs w:val="24"/>
        </w:rPr>
        <w:t>(П</w:t>
      </w:r>
      <w:r w:rsidR="00F26233">
        <w:rPr>
          <w:bCs/>
          <w:color w:val="000000"/>
          <w:sz w:val="24"/>
          <w:szCs w:val="24"/>
        </w:rPr>
        <w:t>д</w:t>
      </w:r>
      <w:r w:rsidR="006C11E6" w:rsidRPr="00DA0107">
        <w:rPr>
          <w:bCs/>
          <w:color w:val="000000"/>
          <w:sz w:val="24"/>
          <w:szCs w:val="24"/>
        </w:rPr>
        <w:t>)</w:t>
      </w:r>
      <w:r w:rsidR="006C11E6" w:rsidRPr="00DA0107">
        <w:rPr>
          <w:color w:val="000000"/>
          <w:sz w:val="24"/>
          <w:szCs w:val="24"/>
        </w:rPr>
        <w:t xml:space="preserve"> </w:t>
      </w:r>
      <w:r w:rsidR="006C11E6" w:rsidRPr="00DA0107">
        <w:rPr>
          <w:b/>
          <w:color w:val="000000"/>
          <w:sz w:val="24"/>
          <w:szCs w:val="24"/>
        </w:rPr>
        <w:t>Производственная пр</w:t>
      </w:r>
      <w:r w:rsidR="00F26233">
        <w:rPr>
          <w:b/>
          <w:color w:val="000000"/>
          <w:sz w:val="24"/>
          <w:szCs w:val="24"/>
        </w:rPr>
        <w:t>актика (преддипломная практика</w:t>
      </w:r>
      <w:r w:rsidR="006C11E6" w:rsidRPr="00DA0107">
        <w:rPr>
          <w:b/>
          <w:color w:val="000000"/>
          <w:sz w:val="24"/>
          <w:szCs w:val="24"/>
        </w:rPr>
        <w:t>)</w:t>
      </w:r>
      <w:r w:rsidR="007F4B97" w:rsidRPr="00DA010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DA0107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DA0107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DA010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494"/>
        <w:gridCol w:w="2232"/>
        <w:gridCol w:w="2464"/>
        <w:gridCol w:w="1185"/>
      </w:tblGrid>
      <w:tr w:rsidR="00705FB5" w:rsidRPr="00DA0107" w:rsidTr="00330957">
        <w:tc>
          <w:tcPr>
            <w:tcW w:w="1196" w:type="dxa"/>
            <w:vMerge w:val="restart"/>
            <w:vAlign w:val="center"/>
          </w:tcPr>
          <w:p w:rsidR="00705FB5" w:rsidRPr="00DA0107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A0107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A0107" w:rsidTr="00330957">
        <w:tc>
          <w:tcPr>
            <w:tcW w:w="1196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26FCA" w:rsidRPr="00DA0107" w:rsidTr="00330957">
        <w:tc>
          <w:tcPr>
            <w:tcW w:w="1196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A010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26FCA" w:rsidRPr="00DA0107" w:rsidTr="002F76DB">
        <w:tc>
          <w:tcPr>
            <w:tcW w:w="1196" w:type="dxa"/>
            <w:vAlign w:val="center"/>
          </w:tcPr>
          <w:p w:rsidR="00DA3FFC" w:rsidRPr="00DA0107" w:rsidRDefault="0044223A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bCs/>
                <w:color w:val="000000"/>
                <w:sz w:val="24"/>
                <w:szCs w:val="24"/>
              </w:rPr>
              <w:t>Б2.В.0</w:t>
            </w:r>
            <w:r w:rsidR="00F26233">
              <w:rPr>
                <w:bCs/>
                <w:color w:val="000000"/>
                <w:sz w:val="24"/>
                <w:szCs w:val="24"/>
              </w:rPr>
              <w:t>4</w:t>
            </w:r>
            <w:r w:rsidR="008D3ED5">
              <w:rPr>
                <w:bCs/>
                <w:color w:val="000000"/>
                <w:sz w:val="24"/>
                <w:szCs w:val="24"/>
              </w:rPr>
              <w:t>(П</w:t>
            </w:r>
            <w:r w:rsidR="00F26233">
              <w:rPr>
                <w:bCs/>
                <w:color w:val="000000"/>
                <w:sz w:val="24"/>
                <w:szCs w:val="24"/>
              </w:rPr>
              <w:t>д</w:t>
            </w:r>
            <w:r w:rsidRPr="00DA010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DA0107" w:rsidRDefault="0044223A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color w:val="000000"/>
                <w:sz w:val="24"/>
                <w:szCs w:val="24"/>
              </w:rPr>
              <w:t>Производственная практи</w:t>
            </w:r>
            <w:r w:rsidR="00F26233">
              <w:rPr>
                <w:color w:val="000000"/>
                <w:sz w:val="24"/>
                <w:szCs w:val="24"/>
              </w:rPr>
              <w:t>ка (преддипломная практика</w:t>
            </w:r>
            <w:r w:rsidRPr="00DA010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A44846" w:rsidRPr="00A44846" w:rsidRDefault="00A44846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44846">
              <w:rPr>
                <w:color w:val="000000"/>
                <w:sz w:val="24"/>
                <w:szCs w:val="24"/>
              </w:rPr>
              <w:t xml:space="preserve">Успешное </w:t>
            </w:r>
            <w:r w:rsidR="00B1056D">
              <w:rPr>
                <w:color w:val="000000"/>
                <w:sz w:val="24"/>
                <w:szCs w:val="24"/>
              </w:rPr>
              <w:t>о</w:t>
            </w:r>
            <w:r w:rsidRPr="00A44846">
              <w:rPr>
                <w:color w:val="000000"/>
                <w:sz w:val="24"/>
                <w:szCs w:val="24"/>
              </w:rPr>
              <w:t xml:space="preserve">своение </w:t>
            </w:r>
            <w:r w:rsidR="00B61CD7">
              <w:rPr>
                <w:color w:val="000000"/>
                <w:sz w:val="24"/>
                <w:szCs w:val="24"/>
              </w:rPr>
              <w:t>дисциплины</w:t>
            </w:r>
            <w:r w:rsidRPr="00A44846">
              <w:rPr>
                <w:color w:val="000000"/>
                <w:sz w:val="24"/>
                <w:szCs w:val="24"/>
              </w:rPr>
              <w:t>:</w:t>
            </w:r>
          </w:p>
          <w:p w:rsidR="00F40FEC" w:rsidRPr="00DA0107" w:rsidRDefault="00664AC8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color w:val="000000"/>
                <w:sz w:val="24"/>
                <w:szCs w:val="24"/>
              </w:rPr>
              <w:t>Производственная практи</w:t>
            </w:r>
            <w:r>
              <w:rPr>
                <w:color w:val="000000"/>
                <w:sz w:val="24"/>
                <w:szCs w:val="24"/>
              </w:rPr>
              <w:t>ка (практика по получению</w:t>
            </w:r>
            <w:r w:rsidRPr="00DA0107">
              <w:rPr>
                <w:color w:val="000000"/>
                <w:sz w:val="24"/>
                <w:szCs w:val="24"/>
              </w:rPr>
              <w:t xml:space="preserve"> профессиональных уме</w:t>
            </w:r>
            <w:r>
              <w:rPr>
                <w:color w:val="000000"/>
                <w:sz w:val="24"/>
                <w:szCs w:val="24"/>
              </w:rPr>
              <w:t>ний и опыта профессиональной деятель</w:t>
            </w:r>
            <w:r w:rsidR="00F26233">
              <w:rPr>
                <w:color w:val="000000"/>
                <w:sz w:val="24"/>
                <w:szCs w:val="24"/>
              </w:rPr>
              <w:t>ности</w:t>
            </w:r>
            <w:r w:rsidR="00B1056D">
              <w:rPr>
                <w:color w:val="000000"/>
                <w:sz w:val="24"/>
                <w:szCs w:val="24"/>
              </w:rPr>
              <w:t xml:space="preserve"> </w:t>
            </w:r>
            <w:r w:rsidR="00F26233">
              <w:rPr>
                <w:color w:val="000000"/>
                <w:sz w:val="24"/>
                <w:szCs w:val="24"/>
              </w:rPr>
              <w:t>2</w:t>
            </w:r>
            <w:r w:rsidRPr="00DA010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464" w:type="dxa"/>
            <w:vAlign w:val="center"/>
          </w:tcPr>
          <w:p w:rsidR="003052EE" w:rsidRPr="00F265EA" w:rsidRDefault="00F265EA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65EA">
              <w:rPr>
                <w:rFonts w:eastAsia="Calibri"/>
                <w:color w:val="000000"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E842F6" w:rsidRDefault="00E842F6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</w:t>
            </w:r>
          </w:p>
          <w:p w:rsidR="00E842F6" w:rsidRDefault="00E842F6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ОПК-2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ОПК-8</w:t>
            </w:r>
          </w:p>
          <w:p w:rsidR="00DA3FFC" w:rsidRDefault="00D427C0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2B6C87" w:rsidRPr="00DA0107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</w:t>
            </w:r>
            <w:r w:rsidR="00E842F6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ОПК-10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ОПК-12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ОПК-13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ОПК-16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ОПК-17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ОПК-18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ОПК-19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ОПК-10</w:t>
            </w:r>
          </w:p>
          <w:p w:rsidR="00B1056D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ОПК-21</w:t>
            </w:r>
          </w:p>
          <w:p w:rsidR="00B1056D" w:rsidRPr="00DB4BFE" w:rsidRDefault="00B1056D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ОПК-22</w:t>
            </w:r>
          </w:p>
          <w:p w:rsidR="002B6C87" w:rsidRDefault="002B6C87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B4BFE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</w:t>
            </w:r>
            <w:r w:rsidR="00DB4BF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  <w:p w:rsidR="00EA5284" w:rsidRDefault="002E1D2E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ПК-2</w:t>
            </w:r>
          </w:p>
          <w:p w:rsidR="00EA5284" w:rsidRDefault="002E1D2E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ПК-3</w:t>
            </w:r>
          </w:p>
          <w:p w:rsidR="00EA5284" w:rsidRDefault="00EA5284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ПК-5</w:t>
            </w:r>
          </w:p>
          <w:p w:rsidR="00EA5284" w:rsidRDefault="00EA5284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ПК-6</w:t>
            </w:r>
          </w:p>
          <w:p w:rsidR="003052EE" w:rsidRPr="00DA0107" w:rsidRDefault="00EA5284" w:rsidP="002F76D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EA5284" w:rsidRDefault="00E6677B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</w:t>
      </w:r>
      <w:r w:rsidR="00383FA7" w:rsidRPr="004638B4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</w:t>
      </w:r>
      <w:r w:rsidR="00B54BC3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54BC3" w:rsidRPr="00EA5284">
        <w:rPr>
          <w:rFonts w:eastAsia="Calibri"/>
          <w:sz w:val="24"/>
          <w:szCs w:val="24"/>
          <w:lang w:eastAsia="en-US"/>
        </w:rPr>
        <w:t>и календарным учебным графиком</w:t>
      </w:r>
      <w:r w:rsidR="00383FA7" w:rsidRPr="00EA5284">
        <w:rPr>
          <w:rFonts w:eastAsia="Calibri"/>
          <w:sz w:val="24"/>
          <w:szCs w:val="24"/>
          <w:lang w:eastAsia="en-US"/>
        </w:rPr>
        <w:t xml:space="preserve"> проводится:</w:t>
      </w:r>
    </w:p>
    <w:p w:rsidR="00383FA7" w:rsidRPr="00383FA7" w:rsidRDefault="00383FA7" w:rsidP="00E36A8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>о</w:t>
      </w:r>
      <w:r w:rsidR="008E23BC">
        <w:rPr>
          <w:rFonts w:ascii="Times New Roman" w:hAnsi="Times New Roman"/>
          <w:color w:val="000000"/>
          <w:sz w:val="24"/>
          <w:szCs w:val="24"/>
        </w:rPr>
        <w:t>чная форма обучения -  4 курс, 8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8E23BC" w:rsidP="00E36A8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-  5 курс, 9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53E89">
        <w:rPr>
          <w:rFonts w:eastAsia="Calibri"/>
          <w:color w:val="000000"/>
          <w:sz w:val="24"/>
          <w:szCs w:val="24"/>
          <w:lang w:eastAsia="en-US"/>
        </w:rPr>
        <w:t>9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453E89">
        <w:rPr>
          <w:rFonts w:eastAsia="Calibri"/>
          <w:color w:val="000000"/>
          <w:sz w:val="24"/>
          <w:szCs w:val="24"/>
          <w:lang w:eastAsia="en-US"/>
        </w:rPr>
        <w:t>324 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</w:t>
      </w:r>
      <w:r w:rsidR="00B936EB">
        <w:rPr>
          <w:b/>
          <w:sz w:val="24"/>
          <w:szCs w:val="24"/>
        </w:rPr>
        <w:t>ческой подготовки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7054"/>
        <w:gridCol w:w="1276"/>
        <w:gridCol w:w="708"/>
        <w:gridCol w:w="1134"/>
      </w:tblGrid>
      <w:tr w:rsidR="008B50DF" w:rsidRPr="003215A5" w:rsidTr="008B50DF">
        <w:trPr>
          <w:trHeight w:val="600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50DF" w:rsidRPr="00B54BC3" w:rsidRDefault="004D46F5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Продолжительность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8B50DF" w:rsidRPr="005C7670" w:rsidRDefault="008B50DF" w:rsidP="008B50DF">
            <w:pPr>
              <w:jc w:val="center"/>
            </w:pPr>
            <w:r w:rsidRPr="005C7670">
              <w:t>В том числе часы</w:t>
            </w:r>
          </w:p>
          <w:p w:rsidR="008B50DF" w:rsidRPr="00B54BC3" w:rsidRDefault="008B50DF" w:rsidP="008B50DF">
            <w:pPr>
              <w:jc w:val="center"/>
              <w:rPr>
                <w:color w:val="000000"/>
                <w:sz w:val="24"/>
                <w:szCs w:val="24"/>
              </w:rPr>
            </w:pPr>
            <w:r w:rsidRPr="005C7670">
              <w:t>контактной работы</w:t>
            </w:r>
          </w:p>
        </w:tc>
      </w:tr>
      <w:tr w:rsidR="008B50DF" w:rsidRPr="003215A5" w:rsidTr="008B50DF">
        <w:trPr>
          <w:trHeight w:val="552"/>
        </w:trPr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Рабочих дней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Акад. часов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420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Начальный этап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1355"/>
        </w:trPr>
        <w:tc>
          <w:tcPr>
            <w:tcW w:w="70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  <w:r w:rsidRPr="00B54BC3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B54BC3">
              <w:rPr>
                <w:color w:val="000000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B54BC3">
              <w:rPr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• вручается пакет документации по практике;</w:t>
            </w:r>
            <w:r w:rsidRPr="00B54BC3">
              <w:rPr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54BC3">
              <w:rPr>
                <w:color w:val="000000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B54BC3">
              <w:rPr>
                <w:color w:val="000000"/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B54BC3">
              <w:rPr>
                <w:color w:val="000000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B50DF" w:rsidRPr="003215A5" w:rsidTr="008B50DF">
        <w:trPr>
          <w:trHeight w:val="1197"/>
        </w:trPr>
        <w:tc>
          <w:tcPr>
            <w:tcW w:w="70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1104"/>
        </w:trPr>
        <w:tc>
          <w:tcPr>
            <w:tcW w:w="7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F265EA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BA4B34">
            <w:pPr>
              <w:jc w:val="right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DF" w:rsidRPr="00B54BC3" w:rsidRDefault="008B50DF" w:rsidP="00BA4B3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1128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Подготовка студентов к практике:</w:t>
            </w:r>
            <w:r w:rsidRPr="00B54BC3">
              <w:rPr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54BC3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852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групповых руководителей практики:</w:t>
            </w:r>
            <w:r w:rsidRPr="00B54BC3">
              <w:rPr>
                <w:color w:val="000000"/>
                <w:sz w:val="24"/>
                <w:szCs w:val="24"/>
              </w:rPr>
              <w:br/>
              <w:t>• проведение административного совещания;</w:t>
            </w:r>
            <w:r w:rsidRPr="00B54BC3">
              <w:rPr>
                <w:color w:val="000000"/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405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1775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DF" w:rsidRPr="00B54BC3" w:rsidRDefault="008B50DF" w:rsidP="00B54BC3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B54BC3">
              <w:rPr>
                <w:color w:val="000000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B54BC3">
              <w:rPr>
                <w:color w:val="000000"/>
                <w:sz w:val="24"/>
                <w:szCs w:val="24"/>
              </w:rPr>
              <w:br/>
              <w:t>• инструктаж по технике безопасности;</w:t>
            </w:r>
            <w:r w:rsidRPr="00B54BC3">
              <w:rPr>
                <w:color w:val="000000"/>
                <w:sz w:val="24"/>
                <w:szCs w:val="24"/>
              </w:rPr>
              <w:br/>
              <w:t>• инструктаж на рабочем месте;</w:t>
            </w:r>
            <w:r w:rsidRPr="00B54BC3">
              <w:rPr>
                <w:color w:val="000000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576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</w:tcBorders>
          </w:tcPr>
          <w:p w:rsidR="008B50DF" w:rsidRPr="00B54BC3" w:rsidRDefault="008B50DF" w:rsidP="00792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564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B54BC3">
            <w:pPr>
              <w:spacing w:before="60" w:after="60"/>
              <w:ind w:left="10" w:hangingChars="4" w:hanging="10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Тема 1. 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564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B54BC3">
            <w:pPr>
              <w:spacing w:before="60" w:after="60"/>
              <w:ind w:left="10" w:hangingChars="4" w:hanging="10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Тема 2. Характеристика эмпирического материала (фактологической базы) исследования, на анализ которых будет опираться научная работа;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288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B54BC3">
            <w:pPr>
              <w:spacing w:before="60" w:after="60"/>
              <w:ind w:left="10" w:hangingChars="4" w:hanging="10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Тема 3. Деление работы на главы, параграфы, подпараграфы. Смысловая последовательность глав, логика изложения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288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B54BC3">
            <w:pPr>
              <w:spacing w:before="60" w:after="60"/>
              <w:ind w:left="10" w:hangingChars="4" w:hanging="10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Тема 4. 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288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B54BC3">
            <w:pPr>
              <w:spacing w:before="60" w:after="60"/>
              <w:ind w:left="10" w:hangingChars="4" w:hanging="10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Тема 5. 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BA4B34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BA4B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467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B54BC3">
            <w:pPr>
              <w:spacing w:before="60" w:after="60"/>
              <w:ind w:left="10" w:hangingChars="4" w:hanging="10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Тема 6. Подведение итогов данного этапа исследования, выводы, связанные с содержанием работы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67595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3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bottom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1079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B54BC3">
              <w:rPr>
                <w:color w:val="000000"/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B54BC3">
              <w:rPr>
                <w:color w:val="000000"/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1437"/>
        </w:trPr>
        <w:tc>
          <w:tcPr>
            <w:tcW w:w="70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lastRenderedPageBreak/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54BC3">
              <w:rPr>
                <w:color w:val="000000"/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jc w:val="right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675959">
            <w:pPr>
              <w:jc w:val="right"/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DF" w:rsidRPr="00B54BC3" w:rsidRDefault="008B50DF" w:rsidP="008B50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B50DF" w:rsidRPr="003215A5" w:rsidTr="008B50DF">
        <w:trPr>
          <w:trHeight w:val="564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395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  <w:p w:rsidR="008B50DF" w:rsidRPr="00B54BC3" w:rsidRDefault="008B50DF" w:rsidP="007929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E5259B">
        <w:trPr>
          <w:trHeight w:val="827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B54BC3">
              <w:rPr>
                <w:color w:val="000000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B54BC3">
              <w:rPr>
                <w:color w:val="000000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  <w:r w:rsidRPr="00B54BC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307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DF" w:rsidRPr="00B54BC3" w:rsidRDefault="008B50DF" w:rsidP="007929D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C7670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50DF" w:rsidRPr="00B54BC3" w:rsidRDefault="008B50DF" w:rsidP="007929DF">
            <w:pPr>
              <w:rPr>
                <w:color w:val="000000"/>
                <w:sz w:val="24"/>
                <w:szCs w:val="24"/>
              </w:rPr>
            </w:pPr>
          </w:p>
        </w:tc>
      </w:tr>
      <w:tr w:rsidR="008B50DF" w:rsidRPr="003215A5" w:rsidTr="008B50DF">
        <w:trPr>
          <w:trHeight w:val="390"/>
        </w:trPr>
        <w:tc>
          <w:tcPr>
            <w:tcW w:w="7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Итого (с защитой отчета)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BC3">
              <w:rPr>
                <w:b/>
                <w:bCs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50DF" w:rsidRPr="00B54BC3" w:rsidRDefault="008B50DF" w:rsidP="00792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7929DF" w:rsidRDefault="007929DF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4D46F5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4D46F5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</w:t>
      </w:r>
      <w:r w:rsidRPr="001C15F5">
        <w:rPr>
          <w:color w:val="000000"/>
          <w:sz w:val="24"/>
          <w:szCs w:val="24"/>
        </w:rPr>
        <w:t>кафедре</w:t>
      </w:r>
      <w:r w:rsidR="001C15F5">
        <w:rPr>
          <w:color w:val="000000"/>
          <w:sz w:val="24"/>
          <w:szCs w:val="24"/>
        </w:rPr>
        <w:t xml:space="preserve"> филологии, журналистики и массовых коммуникаций</w:t>
      </w:r>
      <w:r w:rsidRPr="001C15F5">
        <w:rPr>
          <w:color w:val="000000"/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4D46F5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2F76DB" w:rsidP="004D46F5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решения общих ор</w:t>
      </w:r>
      <w:r w:rsidR="000E3927" w:rsidRPr="0038438D">
        <w:rPr>
          <w:color w:val="000000"/>
          <w:sz w:val="24"/>
          <w:szCs w:val="24"/>
        </w:rPr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="000E3927" w:rsidRPr="0038438D">
        <w:rPr>
          <w:color w:val="000000"/>
          <w:sz w:val="24"/>
          <w:szCs w:val="24"/>
        </w:rPr>
        <w:t>прово</w:t>
      </w:r>
      <w:r w:rsidR="000E3927" w:rsidRPr="0038438D">
        <w:rPr>
          <w:color w:val="000000"/>
          <w:sz w:val="24"/>
          <w:szCs w:val="24"/>
        </w:rPr>
        <w:softHyphen/>
        <w:t>дятся конференции:</w:t>
      </w:r>
    </w:p>
    <w:p w:rsidR="000E3927" w:rsidRPr="002251D7" w:rsidRDefault="000E3927" w:rsidP="004D46F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4D46F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4D46F5">
      <w:pPr>
        <w:ind w:firstLine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BE2F1E" w:rsidP="004D46F5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•</w:t>
      </w:r>
      <w:r w:rsidRPr="00BE2F1E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BE2F1E" w:rsidP="004D46F5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•</w:t>
      </w:r>
      <w:r w:rsidRPr="00BE2F1E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BE2F1E" w:rsidRDefault="00BE2F1E" w:rsidP="004D46F5">
      <w:pPr>
        <w:pStyle w:val="a4"/>
        <w:tabs>
          <w:tab w:val="left" w:pos="448"/>
        </w:tabs>
        <w:ind w:left="0" w:firstLine="360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•</w:t>
      </w:r>
      <w:r w:rsidRPr="00BE2F1E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251D7" w:rsidRDefault="002251D7" w:rsidP="004D46F5">
      <w:pPr>
        <w:ind w:firstLine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E2F1E" w:rsidRDefault="002251D7" w:rsidP="004D46F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4D46F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4D46F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4D46F5">
      <w:pPr>
        <w:pStyle w:val="a4"/>
        <w:numPr>
          <w:ilvl w:val="0"/>
          <w:numId w:val="5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Pr="00EA5284" w:rsidRDefault="00D0167B" w:rsidP="00B56284">
      <w:pPr>
        <w:jc w:val="both"/>
        <w:rPr>
          <w:sz w:val="24"/>
          <w:szCs w:val="24"/>
        </w:rPr>
      </w:pPr>
    </w:p>
    <w:p w:rsidR="00B54BC3" w:rsidRPr="004D46F5" w:rsidRDefault="00B54BC3" w:rsidP="00B54BC3">
      <w:pPr>
        <w:ind w:left="720"/>
        <w:jc w:val="both"/>
        <w:rPr>
          <w:b/>
          <w:i/>
          <w:sz w:val="18"/>
          <w:szCs w:val="18"/>
        </w:rPr>
      </w:pPr>
      <w:r w:rsidRPr="004D46F5">
        <w:rPr>
          <w:b/>
          <w:i/>
          <w:sz w:val="18"/>
          <w:szCs w:val="18"/>
        </w:rPr>
        <w:t>* Примечания:</w:t>
      </w:r>
    </w:p>
    <w:p w:rsidR="00B54BC3" w:rsidRPr="004D46F5" w:rsidRDefault="00B54BC3" w:rsidP="00B54BC3">
      <w:pPr>
        <w:ind w:left="720"/>
        <w:jc w:val="both"/>
        <w:rPr>
          <w:b/>
          <w:sz w:val="18"/>
          <w:szCs w:val="18"/>
        </w:rPr>
      </w:pPr>
      <w:r w:rsidRPr="004D46F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54BC3" w:rsidRPr="004D46F5" w:rsidRDefault="00B54BC3" w:rsidP="00B54BC3">
      <w:pPr>
        <w:ind w:left="720"/>
        <w:jc w:val="both"/>
        <w:rPr>
          <w:sz w:val="18"/>
          <w:szCs w:val="18"/>
        </w:rPr>
      </w:pPr>
      <w:r w:rsidRPr="004D46F5">
        <w:rPr>
          <w:sz w:val="18"/>
          <w:szCs w:val="18"/>
        </w:rPr>
        <w:t xml:space="preserve">При разработке образовательной программы высшего образования в части программы </w:t>
      </w:r>
      <w:r w:rsidRPr="004D46F5">
        <w:rPr>
          <w:b/>
          <w:sz w:val="18"/>
          <w:szCs w:val="18"/>
        </w:rPr>
        <w:t xml:space="preserve">производственной практики (тип практики </w:t>
      </w:r>
      <w:r w:rsidR="00236019" w:rsidRPr="004D46F5">
        <w:rPr>
          <w:b/>
          <w:sz w:val="18"/>
          <w:szCs w:val="18"/>
        </w:rPr>
        <w:t>«</w:t>
      </w:r>
      <w:r w:rsidRPr="004D46F5">
        <w:rPr>
          <w:b/>
          <w:sz w:val="18"/>
          <w:szCs w:val="18"/>
        </w:rPr>
        <w:t>Преддипломная практика</w:t>
      </w:r>
      <w:r w:rsidR="00236019" w:rsidRPr="004D46F5">
        <w:rPr>
          <w:b/>
          <w:sz w:val="18"/>
          <w:szCs w:val="18"/>
        </w:rPr>
        <w:t>»</w:t>
      </w:r>
      <w:r w:rsidRPr="004D46F5">
        <w:rPr>
          <w:b/>
          <w:sz w:val="18"/>
          <w:szCs w:val="18"/>
        </w:rPr>
        <w:t>)</w:t>
      </w:r>
      <w:r w:rsidRPr="004D46F5">
        <w:rPr>
          <w:sz w:val="18"/>
          <w:szCs w:val="18"/>
        </w:rPr>
        <w:t xml:space="preserve"> согласно требованиями </w:t>
      </w:r>
      <w:r w:rsidRPr="004D46F5">
        <w:rPr>
          <w:b/>
          <w:sz w:val="18"/>
          <w:szCs w:val="18"/>
        </w:rPr>
        <w:t>частей 3-5 статьи 13, статьи 30, пункта 3 части 1 статьи 34</w:t>
      </w:r>
      <w:r w:rsidRPr="004D46F5">
        <w:rPr>
          <w:sz w:val="18"/>
          <w:szCs w:val="18"/>
        </w:rPr>
        <w:t xml:space="preserve"> Федерального закона Российской Федерации </w:t>
      </w:r>
      <w:r w:rsidRPr="004D46F5">
        <w:rPr>
          <w:b/>
          <w:sz w:val="18"/>
          <w:szCs w:val="18"/>
        </w:rPr>
        <w:t>от 29.12.2012 № 273-ФЗ</w:t>
      </w:r>
      <w:r w:rsidRPr="004D46F5">
        <w:rPr>
          <w:sz w:val="18"/>
          <w:szCs w:val="18"/>
        </w:rPr>
        <w:t xml:space="preserve"> </w:t>
      </w:r>
      <w:r w:rsidR="00236019" w:rsidRPr="004D46F5">
        <w:rPr>
          <w:sz w:val="18"/>
          <w:szCs w:val="18"/>
        </w:rPr>
        <w:t>«</w:t>
      </w:r>
      <w:r w:rsidRPr="004D46F5">
        <w:rPr>
          <w:sz w:val="18"/>
          <w:szCs w:val="18"/>
        </w:rPr>
        <w:t>Об образовании в Российской Федерации</w:t>
      </w:r>
      <w:r w:rsidR="00236019" w:rsidRPr="004D46F5">
        <w:rPr>
          <w:sz w:val="18"/>
          <w:szCs w:val="18"/>
        </w:rPr>
        <w:t>»</w:t>
      </w:r>
      <w:r w:rsidRPr="004D46F5">
        <w:rPr>
          <w:sz w:val="18"/>
          <w:szCs w:val="18"/>
        </w:rPr>
        <w:t xml:space="preserve">; </w:t>
      </w:r>
      <w:r w:rsidRPr="004D46F5">
        <w:rPr>
          <w:b/>
          <w:sz w:val="18"/>
          <w:szCs w:val="18"/>
        </w:rPr>
        <w:t>пунктов 16, 38</w:t>
      </w:r>
      <w:r w:rsidRPr="004D46F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61CD7" w:rsidRPr="004D46F5">
        <w:rPr>
          <w:sz w:val="18"/>
          <w:szCs w:val="18"/>
        </w:rPr>
        <w:t>7</w:t>
      </w:r>
      <w:r w:rsidRPr="004D46F5">
        <w:rPr>
          <w:sz w:val="18"/>
          <w:szCs w:val="18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54BC3" w:rsidRPr="004D46F5" w:rsidRDefault="00B54BC3" w:rsidP="00B54BC3">
      <w:pPr>
        <w:ind w:left="720"/>
        <w:jc w:val="both"/>
        <w:rPr>
          <w:b/>
          <w:sz w:val="18"/>
          <w:szCs w:val="18"/>
        </w:rPr>
      </w:pPr>
      <w:r w:rsidRPr="004D46F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B54BC3" w:rsidRPr="004D46F5" w:rsidRDefault="00B54BC3" w:rsidP="00B54BC3">
      <w:pPr>
        <w:ind w:left="720"/>
        <w:jc w:val="both"/>
        <w:rPr>
          <w:sz w:val="18"/>
          <w:szCs w:val="18"/>
        </w:rPr>
      </w:pPr>
      <w:r w:rsidRPr="004D46F5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D46F5">
        <w:rPr>
          <w:b/>
          <w:sz w:val="18"/>
          <w:szCs w:val="18"/>
        </w:rPr>
        <w:t xml:space="preserve">статьи 79 </w:t>
      </w:r>
      <w:r w:rsidRPr="004D46F5">
        <w:rPr>
          <w:sz w:val="18"/>
          <w:szCs w:val="18"/>
        </w:rPr>
        <w:t xml:space="preserve">Федерального закона Российской Федерации </w:t>
      </w:r>
      <w:r w:rsidRPr="004D46F5">
        <w:rPr>
          <w:b/>
          <w:sz w:val="18"/>
          <w:szCs w:val="18"/>
        </w:rPr>
        <w:t>от 29.12.2012 № 273-ФЗ</w:t>
      </w:r>
      <w:r w:rsidRPr="004D46F5">
        <w:rPr>
          <w:sz w:val="18"/>
          <w:szCs w:val="18"/>
        </w:rPr>
        <w:t xml:space="preserve"> </w:t>
      </w:r>
      <w:r w:rsidR="00236019" w:rsidRPr="004D46F5">
        <w:rPr>
          <w:sz w:val="18"/>
          <w:szCs w:val="18"/>
        </w:rPr>
        <w:t>«</w:t>
      </w:r>
      <w:r w:rsidRPr="004D46F5">
        <w:rPr>
          <w:sz w:val="18"/>
          <w:szCs w:val="18"/>
        </w:rPr>
        <w:t>Об образовании в Российской Федерации</w:t>
      </w:r>
      <w:r w:rsidR="00236019" w:rsidRPr="004D46F5">
        <w:rPr>
          <w:sz w:val="18"/>
          <w:szCs w:val="18"/>
        </w:rPr>
        <w:t>»</w:t>
      </w:r>
      <w:r w:rsidRPr="004D46F5">
        <w:rPr>
          <w:sz w:val="18"/>
          <w:szCs w:val="18"/>
        </w:rPr>
        <w:t xml:space="preserve">; </w:t>
      </w:r>
      <w:r w:rsidRPr="004D46F5">
        <w:rPr>
          <w:b/>
          <w:sz w:val="18"/>
          <w:szCs w:val="18"/>
        </w:rPr>
        <w:t>раздела III</w:t>
      </w:r>
      <w:r w:rsidRPr="004D46F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61CD7" w:rsidRPr="004D46F5">
        <w:rPr>
          <w:sz w:val="18"/>
          <w:szCs w:val="18"/>
        </w:rPr>
        <w:t>7</w:t>
      </w:r>
      <w:r w:rsidRPr="004D46F5">
        <w:rPr>
          <w:sz w:val="18"/>
          <w:szCs w:val="18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4D46F5">
        <w:rPr>
          <w:b/>
          <w:sz w:val="18"/>
          <w:szCs w:val="18"/>
        </w:rPr>
        <w:t xml:space="preserve"> производственной  практики</w:t>
      </w:r>
      <w:r w:rsidRPr="004D46F5">
        <w:rPr>
          <w:sz w:val="18"/>
          <w:szCs w:val="18"/>
        </w:rPr>
        <w:t xml:space="preserve"> и условия организации и проведения конкретного вида практики (</w:t>
      </w:r>
      <w:r w:rsidRPr="004D46F5">
        <w:rPr>
          <w:b/>
          <w:sz w:val="18"/>
          <w:szCs w:val="18"/>
        </w:rPr>
        <w:t>тип практики</w:t>
      </w:r>
      <w:r w:rsidRPr="004D46F5">
        <w:rPr>
          <w:sz w:val="18"/>
          <w:szCs w:val="18"/>
        </w:rPr>
        <w:t xml:space="preserve"> </w:t>
      </w:r>
      <w:r w:rsidR="00236019" w:rsidRPr="004D46F5">
        <w:rPr>
          <w:sz w:val="18"/>
          <w:szCs w:val="18"/>
        </w:rPr>
        <w:t>«</w:t>
      </w:r>
      <w:r w:rsidRPr="004D46F5">
        <w:rPr>
          <w:b/>
          <w:sz w:val="18"/>
          <w:szCs w:val="18"/>
        </w:rPr>
        <w:t>Преддипломная практика</w:t>
      </w:r>
      <w:r w:rsidR="00236019" w:rsidRPr="004D46F5">
        <w:rPr>
          <w:b/>
          <w:sz w:val="18"/>
          <w:szCs w:val="18"/>
        </w:rPr>
        <w:t>»</w:t>
      </w:r>
      <w:r w:rsidRPr="004D46F5">
        <w:rPr>
          <w:b/>
          <w:sz w:val="18"/>
          <w:szCs w:val="18"/>
        </w:rPr>
        <w:t>)</w:t>
      </w:r>
      <w:r w:rsidRPr="004D46F5">
        <w:rPr>
          <w:sz w:val="18"/>
          <w:szCs w:val="18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D46F5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4D46F5">
        <w:rPr>
          <w:sz w:val="18"/>
          <w:szCs w:val="18"/>
        </w:rPr>
        <w:t>).</w:t>
      </w:r>
    </w:p>
    <w:p w:rsidR="00B54BC3" w:rsidRPr="004D46F5" w:rsidRDefault="00B54BC3" w:rsidP="00B54BC3">
      <w:pPr>
        <w:ind w:left="720"/>
        <w:jc w:val="both"/>
        <w:rPr>
          <w:b/>
          <w:sz w:val="18"/>
          <w:szCs w:val="18"/>
        </w:rPr>
      </w:pPr>
      <w:r w:rsidRPr="004D46F5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236019" w:rsidRPr="004D46F5">
        <w:rPr>
          <w:b/>
          <w:sz w:val="18"/>
          <w:szCs w:val="18"/>
        </w:rPr>
        <w:t>«</w:t>
      </w:r>
      <w:r w:rsidRPr="004D46F5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236019" w:rsidRPr="004D46F5">
        <w:rPr>
          <w:b/>
          <w:sz w:val="18"/>
          <w:szCs w:val="18"/>
        </w:rPr>
        <w:t>«</w:t>
      </w:r>
      <w:r w:rsidRPr="004D46F5">
        <w:rPr>
          <w:b/>
          <w:sz w:val="18"/>
          <w:szCs w:val="18"/>
        </w:rPr>
        <w:t>Об образовании в Российской Федерации</w:t>
      </w:r>
      <w:r w:rsidR="00236019" w:rsidRPr="004D46F5">
        <w:rPr>
          <w:b/>
          <w:sz w:val="18"/>
          <w:szCs w:val="18"/>
        </w:rPr>
        <w:t>»</w:t>
      </w:r>
      <w:r w:rsidRPr="004D46F5">
        <w:rPr>
          <w:b/>
          <w:sz w:val="18"/>
          <w:szCs w:val="18"/>
        </w:rPr>
        <w:t>:</w:t>
      </w:r>
    </w:p>
    <w:p w:rsidR="00B54BC3" w:rsidRPr="004D46F5" w:rsidRDefault="00B54BC3" w:rsidP="00B54BC3">
      <w:pPr>
        <w:ind w:left="720"/>
        <w:jc w:val="both"/>
        <w:rPr>
          <w:sz w:val="18"/>
          <w:szCs w:val="18"/>
        </w:rPr>
      </w:pPr>
      <w:r w:rsidRPr="004D46F5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Pr="004D46F5">
        <w:rPr>
          <w:b/>
          <w:sz w:val="18"/>
          <w:szCs w:val="18"/>
        </w:rPr>
        <w:t>частей 3-5 статьи 13, статьи 30, пункта 3 части 1 статьи 34</w:t>
      </w:r>
      <w:r w:rsidRPr="004D46F5">
        <w:rPr>
          <w:sz w:val="18"/>
          <w:szCs w:val="18"/>
        </w:rPr>
        <w:t xml:space="preserve"> Федерального закона Российской Федерации </w:t>
      </w:r>
      <w:r w:rsidRPr="004D46F5">
        <w:rPr>
          <w:b/>
          <w:sz w:val="18"/>
          <w:szCs w:val="18"/>
        </w:rPr>
        <w:t>от 29.12.2012 № 273-ФЗ</w:t>
      </w:r>
      <w:r w:rsidRPr="004D46F5">
        <w:rPr>
          <w:sz w:val="18"/>
          <w:szCs w:val="18"/>
        </w:rPr>
        <w:t xml:space="preserve"> </w:t>
      </w:r>
      <w:r w:rsidR="00236019" w:rsidRPr="004D46F5">
        <w:rPr>
          <w:sz w:val="18"/>
          <w:szCs w:val="18"/>
        </w:rPr>
        <w:t>«</w:t>
      </w:r>
      <w:r w:rsidRPr="004D46F5">
        <w:rPr>
          <w:sz w:val="18"/>
          <w:szCs w:val="18"/>
        </w:rPr>
        <w:t>Об образовании в Российской Федерации</w:t>
      </w:r>
      <w:r w:rsidR="00236019" w:rsidRPr="004D46F5">
        <w:rPr>
          <w:sz w:val="18"/>
          <w:szCs w:val="18"/>
        </w:rPr>
        <w:t>»</w:t>
      </w:r>
      <w:r w:rsidRPr="004D46F5">
        <w:rPr>
          <w:sz w:val="18"/>
          <w:szCs w:val="18"/>
        </w:rPr>
        <w:t xml:space="preserve">; </w:t>
      </w:r>
      <w:r w:rsidRPr="004D46F5">
        <w:rPr>
          <w:b/>
          <w:sz w:val="18"/>
          <w:szCs w:val="18"/>
        </w:rPr>
        <w:t>пункта 20</w:t>
      </w:r>
      <w:r w:rsidRPr="004D46F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B61CD7" w:rsidRPr="004D46F5">
        <w:rPr>
          <w:sz w:val="18"/>
          <w:szCs w:val="18"/>
        </w:rPr>
        <w:t>7</w:t>
      </w:r>
      <w:r w:rsidRPr="004D46F5">
        <w:rPr>
          <w:sz w:val="18"/>
          <w:szCs w:val="18"/>
        </w:rPr>
        <w:t xml:space="preserve"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4D46F5">
        <w:rPr>
          <w:b/>
          <w:sz w:val="18"/>
          <w:szCs w:val="18"/>
        </w:rPr>
        <w:t xml:space="preserve">частью 5 статьи 5 </w:t>
      </w:r>
      <w:r w:rsidRPr="004D46F5">
        <w:rPr>
          <w:sz w:val="18"/>
          <w:szCs w:val="18"/>
        </w:rPr>
        <w:t xml:space="preserve">Федерального закона </w:t>
      </w:r>
      <w:r w:rsidRPr="004D46F5">
        <w:rPr>
          <w:b/>
          <w:sz w:val="18"/>
          <w:szCs w:val="18"/>
        </w:rPr>
        <w:t>от 05.05.2014 № 84-ФЗ</w:t>
      </w:r>
      <w:r w:rsidRPr="004D46F5">
        <w:rPr>
          <w:sz w:val="18"/>
          <w:szCs w:val="18"/>
        </w:rPr>
        <w:t xml:space="preserve"> </w:t>
      </w:r>
      <w:r w:rsidR="00236019" w:rsidRPr="004D46F5">
        <w:rPr>
          <w:sz w:val="18"/>
          <w:szCs w:val="18"/>
        </w:rPr>
        <w:t>«</w:t>
      </w:r>
      <w:r w:rsidRPr="004D46F5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236019" w:rsidRPr="004D46F5">
        <w:rPr>
          <w:sz w:val="18"/>
          <w:szCs w:val="18"/>
        </w:rPr>
        <w:t>«</w:t>
      </w:r>
      <w:r w:rsidRPr="004D46F5">
        <w:rPr>
          <w:sz w:val="18"/>
          <w:szCs w:val="18"/>
        </w:rPr>
        <w:t>Об образовании в Российской Федерации</w:t>
      </w:r>
      <w:r w:rsidR="00236019" w:rsidRPr="004D46F5">
        <w:rPr>
          <w:sz w:val="18"/>
          <w:szCs w:val="18"/>
        </w:rPr>
        <w:t>»</w:t>
      </w:r>
      <w:r w:rsidRPr="004D46F5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4BC3" w:rsidRPr="004D46F5" w:rsidRDefault="00B54BC3" w:rsidP="00B54BC3">
      <w:pPr>
        <w:ind w:left="720"/>
        <w:jc w:val="both"/>
        <w:rPr>
          <w:b/>
          <w:sz w:val="18"/>
          <w:szCs w:val="18"/>
        </w:rPr>
      </w:pPr>
      <w:r w:rsidRPr="004D46F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4BC3" w:rsidRPr="004D46F5" w:rsidRDefault="00B54BC3" w:rsidP="00B54BC3">
      <w:pPr>
        <w:ind w:left="720"/>
        <w:jc w:val="both"/>
        <w:rPr>
          <w:sz w:val="18"/>
          <w:szCs w:val="18"/>
        </w:rPr>
      </w:pPr>
      <w:r w:rsidRPr="004D46F5">
        <w:rPr>
          <w:sz w:val="18"/>
          <w:szCs w:val="18"/>
        </w:rPr>
        <w:t>При разработке образовательной программы высшего образования согласно требованиям</w:t>
      </w:r>
      <w:r w:rsidRPr="004D46F5">
        <w:rPr>
          <w:b/>
          <w:sz w:val="18"/>
          <w:szCs w:val="18"/>
        </w:rPr>
        <w:t>пункта 9 части 1 статьи 33, части 3 статьи 34</w:t>
      </w:r>
      <w:r w:rsidRPr="004D46F5">
        <w:rPr>
          <w:sz w:val="18"/>
          <w:szCs w:val="18"/>
        </w:rPr>
        <w:t xml:space="preserve"> Федерального закона Российской Федерации </w:t>
      </w:r>
      <w:r w:rsidRPr="004D46F5">
        <w:rPr>
          <w:b/>
          <w:sz w:val="18"/>
          <w:szCs w:val="18"/>
        </w:rPr>
        <w:t>от 29.12.2012 № 273-ФЗ</w:t>
      </w:r>
      <w:r w:rsidRPr="004D46F5">
        <w:rPr>
          <w:sz w:val="18"/>
          <w:szCs w:val="18"/>
        </w:rPr>
        <w:t xml:space="preserve"> </w:t>
      </w:r>
      <w:r w:rsidR="00236019" w:rsidRPr="004D46F5">
        <w:rPr>
          <w:sz w:val="18"/>
          <w:szCs w:val="18"/>
        </w:rPr>
        <w:t>«</w:t>
      </w:r>
      <w:r w:rsidRPr="004D46F5">
        <w:rPr>
          <w:sz w:val="18"/>
          <w:szCs w:val="18"/>
        </w:rPr>
        <w:t>Об образовании в Российской Федерации</w:t>
      </w:r>
      <w:r w:rsidR="00236019" w:rsidRPr="004D46F5">
        <w:rPr>
          <w:sz w:val="18"/>
          <w:szCs w:val="18"/>
        </w:rPr>
        <w:t>»</w:t>
      </w:r>
      <w:r w:rsidRPr="004D46F5">
        <w:rPr>
          <w:sz w:val="18"/>
          <w:szCs w:val="18"/>
        </w:rPr>
        <w:t xml:space="preserve">; </w:t>
      </w:r>
      <w:r w:rsidRPr="004D46F5">
        <w:rPr>
          <w:b/>
          <w:sz w:val="18"/>
          <w:szCs w:val="18"/>
        </w:rPr>
        <w:t>пункта 43</w:t>
      </w:r>
      <w:r w:rsidRPr="004D46F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4D46F5">
        <w:rPr>
          <w:sz w:val="18"/>
          <w:szCs w:val="18"/>
        </w:rPr>
        <w:lastRenderedPageBreak/>
        <w:t>нюстом России 14.07.201</w:t>
      </w:r>
      <w:r w:rsidR="00B61CD7" w:rsidRPr="004D46F5">
        <w:rPr>
          <w:sz w:val="18"/>
          <w:szCs w:val="18"/>
        </w:rPr>
        <w:t>7</w:t>
      </w:r>
      <w:r w:rsidRPr="004D46F5">
        <w:rPr>
          <w:sz w:val="18"/>
          <w:szCs w:val="18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4BC3" w:rsidRDefault="00B54BC3" w:rsidP="00B54BC3">
      <w:pPr>
        <w:jc w:val="both"/>
        <w:rPr>
          <w:sz w:val="24"/>
          <w:szCs w:val="24"/>
        </w:rPr>
      </w:pPr>
    </w:p>
    <w:p w:rsidR="00B56284" w:rsidRPr="008D045E" w:rsidRDefault="00B56284" w:rsidP="00D0167B">
      <w:pPr>
        <w:jc w:val="both"/>
        <w:rPr>
          <w:color w:val="000000"/>
          <w:sz w:val="24"/>
          <w:szCs w:val="24"/>
        </w:rPr>
      </w:pPr>
    </w:p>
    <w:p w:rsidR="009754DA" w:rsidRPr="008D045E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8D045E">
        <w:rPr>
          <w:b/>
          <w:color w:val="000000"/>
          <w:sz w:val="24"/>
          <w:szCs w:val="24"/>
        </w:rPr>
        <w:t>6. Указание форм отчетности по практи</w:t>
      </w:r>
      <w:r w:rsidR="00B936EB">
        <w:rPr>
          <w:b/>
          <w:color w:val="000000"/>
          <w:sz w:val="24"/>
          <w:szCs w:val="24"/>
        </w:rPr>
        <w:t>ческой подготовке</w:t>
      </w:r>
    </w:p>
    <w:p w:rsidR="00E2663C" w:rsidRPr="008D045E" w:rsidRDefault="00E2663C" w:rsidP="00E2663C">
      <w:pPr>
        <w:overflowPunct w:val="0"/>
        <w:ind w:firstLine="720"/>
        <w:jc w:val="both"/>
        <w:rPr>
          <w:bCs/>
          <w:iCs/>
          <w:color w:val="000000"/>
          <w:sz w:val="24"/>
          <w:szCs w:val="24"/>
        </w:rPr>
      </w:pPr>
      <w:r w:rsidRPr="008D045E">
        <w:rPr>
          <w:bCs/>
          <w:iCs/>
          <w:color w:val="000000"/>
          <w:sz w:val="24"/>
          <w:szCs w:val="24"/>
        </w:rPr>
        <w:t xml:space="preserve">Промежуточная аттестация по </w:t>
      </w:r>
      <w:r w:rsidR="006535AD">
        <w:rPr>
          <w:bCs/>
          <w:iCs/>
          <w:color w:val="000000"/>
          <w:sz w:val="24"/>
          <w:szCs w:val="24"/>
        </w:rPr>
        <w:t>производствен</w:t>
      </w:r>
      <w:r w:rsidRPr="008D045E">
        <w:rPr>
          <w:bCs/>
          <w:iCs/>
          <w:color w:val="000000"/>
          <w:sz w:val="24"/>
          <w:szCs w:val="24"/>
        </w:rPr>
        <w:t xml:space="preserve">ной практике </w:t>
      </w:r>
      <w:r w:rsidRPr="008D045E">
        <w:rPr>
          <w:bCs/>
          <w:caps/>
          <w:color w:val="000000"/>
          <w:sz w:val="24"/>
          <w:szCs w:val="24"/>
        </w:rPr>
        <w:t>(</w:t>
      </w:r>
      <w:r w:rsidR="000B0A18">
        <w:rPr>
          <w:color w:val="000000"/>
          <w:sz w:val="24"/>
          <w:szCs w:val="24"/>
        </w:rPr>
        <w:t>преддипломной практике</w:t>
      </w:r>
      <w:r w:rsidRPr="008D045E">
        <w:rPr>
          <w:bCs/>
          <w:caps/>
          <w:color w:val="000000"/>
          <w:sz w:val="24"/>
          <w:szCs w:val="24"/>
        </w:rPr>
        <w:t xml:space="preserve">) </w:t>
      </w:r>
      <w:r w:rsidRPr="008D045E">
        <w:rPr>
          <w:bCs/>
          <w:iCs/>
          <w:color w:val="000000"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8D045E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45E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8D045E">
        <w:rPr>
          <w:rFonts w:ascii="Times New Roman" w:hAnsi="Times New Roman" w:cs="Times New Roman"/>
          <w:color w:val="000000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8D045E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8D045E">
        <w:rPr>
          <w:color w:val="000000"/>
          <w:sz w:val="24"/>
          <w:szCs w:val="24"/>
        </w:rPr>
        <w:t>А</w:t>
      </w:r>
      <w:r w:rsidRPr="008D045E">
        <w:rPr>
          <w:color w:val="000000"/>
          <w:sz w:val="24"/>
          <w:szCs w:val="24"/>
        </w:rPr>
        <w:t xml:space="preserve">). </w:t>
      </w:r>
    </w:p>
    <w:p w:rsidR="00BE2F1E" w:rsidRPr="008D045E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8D045E">
        <w:rPr>
          <w:color w:val="000000"/>
          <w:sz w:val="24"/>
          <w:szCs w:val="24"/>
        </w:rPr>
        <w:t>Б</w:t>
      </w:r>
      <w:r w:rsidRPr="008D045E">
        <w:rPr>
          <w:color w:val="000000"/>
          <w:sz w:val="24"/>
          <w:szCs w:val="24"/>
        </w:rPr>
        <w:t xml:space="preserve">). </w:t>
      </w:r>
    </w:p>
    <w:p w:rsidR="002251D7" w:rsidRPr="008D045E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8D045E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8D045E">
        <w:rPr>
          <w:color w:val="000000"/>
          <w:sz w:val="24"/>
          <w:szCs w:val="24"/>
        </w:rPr>
        <w:t>В</w:t>
      </w:r>
      <w:r w:rsidRPr="008D045E">
        <w:rPr>
          <w:color w:val="000000"/>
          <w:sz w:val="24"/>
          <w:szCs w:val="24"/>
        </w:rPr>
        <w:t>).</w:t>
      </w:r>
    </w:p>
    <w:p w:rsidR="002251D7" w:rsidRPr="008D045E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8D045E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>5) Описание рабочего места.</w:t>
      </w:r>
    </w:p>
    <w:p w:rsidR="002251D7" w:rsidRPr="008D045E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8D045E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8D045E">
        <w:rPr>
          <w:color w:val="000000"/>
          <w:sz w:val="24"/>
          <w:szCs w:val="24"/>
        </w:rPr>
        <w:t>б</w:t>
      </w:r>
      <w:r w:rsidRPr="008D045E">
        <w:rPr>
          <w:color w:val="000000"/>
          <w:sz w:val="24"/>
          <w:szCs w:val="24"/>
        </w:rPr>
        <w:t xml:space="preserve"> </w:t>
      </w:r>
      <w:r w:rsidR="00BE2F1E" w:rsidRPr="008D045E">
        <w:rPr>
          <w:color w:val="000000"/>
          <w:sz w:val="24"/>
          <w:szCs w:val="24"/>
        </w:rPr>
        <w:t>организации</w:t>
      </w:r>
      <w:r w:rsidRPr="008D045E">
        <w:rPr>
          <w:color w:val="000000"/>
          <w:sz w:val="24"/>
          <w:szCs w:val="24"/>
        </w:rPr>
        <w:t xml:space="preserve">, на </w:t>
      </w:r>
      <w:r w:rsidR="00BE2F1E" w:rsidRPr="008D045E">
        <w:rPr>
          <w:color w:val="000000"/>
          <w:sz w:val="24"/>
          <w:szCs w:val="24"/>
        </w:rPr>
        <w:t xml:space="preserve">базе </w:t>
      </w:r>
      <w:r w:rsidRPr="008D045E">
        <w:rPr>
          <w:color w:val="000000"/>
          <w:sz w:val="24"/>
          <w:szCs w:val="24"/>
        </w:rPr>
        <w:t>которо</w:t>
      </w:r>
      <w:r w:rsidR="00BE2F1E" w:rsidRPr="008D045E">
        <w:rPr>
          <w:color w:val="000000"/>
          <w:sz w:val="24"/>
          <w:szCs w:val="24"/>
        </w:rPr>
        <w:t>й</w:t>
      </w:r>
      <w:r w:rsidRPr="008D045E">
        <w:rPr>
          <w:color w:val="000000"/>
          <w:sz w:val="24"/>
          <w:szCs w:val="24"/>
        </w:rPr>
        <w:t xml:space="preserve"> проходила практика: </w:t>
      </w:r>
      <w:r w:rsidR="00BE2F1E" w:rsidRPr="008D045E">
        <w:rPr>
          <w:color w:val="000000"/>
          <w:sz w:val="24"/>
          <w:szCs w:val="24"/>
        </w:rPr>
        <w:t>организационная форма</w:t>
      </w:r>
      <w:r w:rsidRPr="008D045E">
        <w:rPr>
          <w:color w:val="000000"/>
          <w:sz w:val="24"/>
          <w:szCs w:val="24"/>
        </w:rPr>
        <w:t xml:space="preserve">, структура </w:t>
      </w:r>
      <w:r w:rsidR="00BE2F1E" w:rsidRPr="008D045E">
        <w:rPr>
          <w:color w:val="000000"/>
          <w:sz w:val="24"/>
          <w:szCs w:val="24"/>
        </w:rPr>
        <w:t>организации</w:t>
      </w:r>
      <w:r w:rsidRPr="008D045E">
        <w:rPr>
          <w:color w:val="000000"/>
          <w:sz w:val="24"/>
          <w:szCs w:val="24"/>
        </w:rPr>
        <w:t>, взаимодействие е</w:t>
      </w:r>
      <w:r w:rsidR="00BE2F1E" w:rsidRPr="008D045E">
        <w:rPr>
          <w:color w:val="000000"/>
          <w:sz w:val="24"/>
          <w:szCs w:val="24"/>
        </w:rPr>
        <w:t>ё</w:t>
      </w:r>
      <w:r w:rsidRPr="008D045E">
        <w:rPr>
          <w:color w:val="000000"/>
          <w:sz w:val="24"/>
          <w:szCs w:val="24"/>
        </w:rPr>
        <w:t xml:space="preserve"> </w:t>
      </w:r>
      <w:r w:rsidR="00BE2F1E" w:rsidRPr="008D045E">
        <w:rPr>
          <w:color w:val="000000"/>
          <w:sz w:val="24"/>
          <w:szCs w:val="24"/>
        </w:rPr>
        <w:t>подразделений</w:t>
      </w:r>
      <w:r w:rsidRPr="008D045E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8D045E" w:rsidRDefault="00E6414B" w:rsidP="002251D7">
      <w:pPr>
        <w:ind w:firstLine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Основная часть отчета</w:t>
      </w:r>
      <w:r w:rsidR="002251D7" w:rsidRPr="008D045E">
        <w:rPr>
          <w:color w:val="000000"/>
          <w:sz w:val="24"/>
          <w:szCs w:val="24"/>
        </w:rPr>
        <w:t>. В этой части отчета необходимо подробно показать, каким образом студент решал поставленн</w:t>
      </w:r>
      <w:r w:rsidR="00BE2F1E" w:rsidRPr="008D045E">
        <w:rPr>
          <w:color w:val="000000"/>
          <w:sz w:val="24"/>
          <w:szCs w:val="24"/>
        </w:rPr>
        <w:t>ые</w:t>
      </w:r>
      <w:r w:rsidR="002251D7" w:rsidRPr="008D045E">
        <w:rPr>
          <w:color w:val="000000"/>
          <w:sz w:val="24"/>
          <w:szCs w:val="24"/>
        </w:rPr>
        <w:t xml:space="preserve"> перед ним задач</w:t>
      </w:r>
      <w:r w:rsidR="00BE2F1E" w:rsidRPr="008D045E">
        <w:rPr>
          <w:color w:val="000000"/>
          <w:sz w:val="24"/>
          <w:szCs w:val="24"/>
        </w:rPr>
        <w:t>и</w:t>
      </w:r>
      <w:r w:rsidR="002251D7" w:rsidRPr="008D045E">
        <w:rPr>
          <w:color w:val="000000"/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E377F5" w:rsidRDefault="002251D7" w:rsidP="002251D7">
      <w:pPr>
        <w:pStyle w:val="20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D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E6414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общую 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характеристику комп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етенций и направлений работы 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>ов СМИ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E6414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4B">
        <w:rPr>
          <w:rFonts w:ascii="Times New Roman" w:hAnsi="Times New Roman" w:cs="Times New Roman"/>
          <w:color w:val="000000"/>
          <w:sz w:val="24"/>
          <w:szCs w:val="24"/>
        </w:rPr>
        <w:t>– организационную структуру отдел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>ов редакции СМИ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E6414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документообороте в рамках </w:t>
      </w:r>
      <w:r w:rsidR="00D33C2D" w:rsidRPr="00E6414B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, о месте и роли информационно-компьютерной службы в организации документооборота;</w:t>
      </w:r>
    </w:p>
    <w:p w:rsidR="00D27E5C" w:rsidRPr="00E6414B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месте 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>отделов редакции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414B" w:rsidRPr="00E6414B">
        <w:rPr>
          <w:rFonts w:ascii="Times New Roman" w:hAnsi="Times New Roman" w:cs="Times New Roman"/>
          <w:color w:val="000000"/>
          <w:sz w:val="24"/>
          <w:szCs w:val="24"/>
        </w:rPr>
        <w:t xml:space="preserve">СМИ </w:t>
      </w:r>
      <w:r w:rsidRPr="00E6414B">
        <w:rPr>
          <w:rFonts w:ascii="Times New Roman" w:hAnsi="Times New Roman" w:cs="Times New Roman"/>
          <w:color w:val="000000"/>
          <w:sz w:val="24"/>
          <w:szCs w:val="24"/>
        </w:rPr>
        <w:t>в принятии конкретных управленческих решений, обеспечении организации и контроля их выполнения;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14B">
        <w:rPr>
          <w:rFonts w:ascii="Times New Roman" w:hAnsi="Times New Roman" w:cs="Times New Roman"/>
          <w:color w:val="000000"/>
          <w:sz w:val="24"/>
          <w:szCs w:val="24"/>
        </w:rPr>
        <w:t>– содержание и характер работы, проделанной</w:t>
      </w:r>
      <w:r w:rsidRPr="00D27E5C">
        <w:rPr>
          <w:rFonts w:ascii="Times New Roman" w:hAnsi="Times New Roman" w:cs="Times New Roman"/>
          <w:sz w:val="24"/>
          <w:szCs w:val="24"/>
        </w:rPr>
        <w:t xml:space="preserve"> студентом на практике;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lastRenderedPageBreak/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</w:t>
      </w:r>
      <w:r w:rsidR="00236019">
        <w:rPr>
          <w:sz w:val="24"/>
          <w:szCs w:val="24"/>
        </w:rPr>
        <w:t>«</w:t>
      </w:r>
      <w:r w:rsidRPr="00D27E5C">
        <w:rPr>
          <w:sz w:val="24"/>
          <w:szCs w:val="24"/>
        </w:rPr>
        <w:t>отлично</w:t>
      </w:r>
      <w:r w:rsidR="00236019">
        <w:rPr>
          <w:sz w:val="24"/>
          <w:szCs w:val="24"/>
        </w:rPr>
        <w:t>»</w:t>
      </w:r>
      <w:r w:rsidRPr="00D27E5C">
        <w:rPr>
          <w:sz w:val="24"/>
          <w:szCs w:val="24"/>
        </w:rPr>
        <w:t xml:space="preserve">, </w:t>
      </w:r>
      <w:r w:rsidR="00236019">
        <w:rPr>
          <w:sz w:val="24"/>
          <w:szCs w:val="24"/>
        </w:rPr>
        <w:t>«</w:t>
      </w:r>
      <w:r w:rsidRPr="00D27E5C">
        <w:rPr>
          <w:sz w:val="24"/>
          <w:szCs w:val="24"/>
        </w:rPr>
        <w:t>хорошо</w:t>
      </w:r>
      <w:r w:rsidR="00236019">
        <w:rPr>
          <w:sz w:val="24"/>
          <w:szCs w:val="24"/>
        </w:rPr>
        <w:t>»</w:t>
      </w:r>
      <w:r w:rsidRPr="00D27E5C">
        <w:rPr>
          <w:sz w:val="24"/>
          <w:szCs w:val="24"/>
        </w:rPr>
        <w:t xml:space="preserve"> </w:t>
      </w:r>
      <w:r w:rsidR="00236019">
        <w:rPr>
          <w:sz w:val="24"/>
          <w:szCs w:val="24"/>
        </w:rPr>
        <w:t>«</w:t>
      </w:r>
      <w:r w:rsidRPr="00D27E5C">
        <w:rPr>
          <w:sz w:val="24"/>
          <w:szCs w:val="24"/>
        </w:rPr>
        <w:t>удовлетворительно</w:t>
      </w:r>
      <w:r w:rsidR="00236019">
        <w:rPr>
          <w:sz w:val="24"/>
          <w:szCs w:val="24"/>
        </w:rPr>
        <w:t>»</w:t>
      </w:r>
      <w:r w:rsidRPr="00D27E5C">
        <w:rPr>
          <w:sz w:val="24"/>
          <w:szCs w:val="24"/>
        </w:rPr>
        <w:t xml:space="preserve">, </w:t>
      </w:r>
      <w:r w:rsidR="00236019">
        <w:rPr>
          <w:sz w:val="24"/>
          <w:szCs w:val="24"/>
        </w:rPr>
        <w:t>«</w:t>
      </w:r>
      <w:r w:rsidRPr="00D27E5C">
        <w:rPr>
          <w:sz w:val="24"/>
          <w:szCs w:val="24"/>
        </w:rPr>
        <w:t>неудовлетворительно</w:t>
      </w:r>
      <w:r w:rsidR="00236019">
        <w:rPr>
          <w:sz w:val="24"/>
          <w:szCs w:val="24"/>
        </w:rPr>
        <w:t>»</w:t>
      </w:r>
      <w:r w:rsidRPr="00D27E5C">
        <w:rPr>
          <w:sz w:val="24"/>
          <w:szCs w:val="24"/>
        </w:rPr>
        <w:t>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Default="00B1056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 xml:space="preserve">. Перечень учебной литературы и ресурсов сети </w:t>
      </w:r>
      <w:r w:rsidR="00236019">
        <w:rPr>
          <w:b/>
          <w:sz w:val="24"/>
          <w:szCs w:val="24"/>
        </w:rPr>
        <w:t>«</w:t>
      </w:r>
      <w:r w:rsidR="000F0F77" w:rsidRPr="000F0F77">
        <w:rPr>
          <w:b/>
          <w:sz w:val="24"/>
          <w:szCs w:val="24"/>
        </w:rPr>
        <w:t>Интернет</w:t>
      </w:r>
      <w:r w:rsidR="00236019">
        <w:rPr>
          <w:b/>
          <w:sz w:val="24"/>
          <w:szCs w:val="24"/>
        </w:rPr>
        <w:t>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7929DF" w:rsidRPr="000F0F77" w:rsidRDefault="007929D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7929DF" w:rsidRDefault="007929DF" w:rsidP="007929DF">
      <w:pPr>
        <w:widowControl/>
        <w:autoSpaceDE/>
        <w:autoSpaceDN/>
        <w:adjustRightInd/>
        <w:spacing w:line="276" w:lineRule="auto"/>
        <w:ind w:left="360"/>
        <w:jc w:val="center"/>
        <w:rPr>
          <w:b/>
          <w:bCs/>
          <w:i/>
          <w:color w:val="000000"/>
          <w:sz w:val="24"/>
          <w:szCs w:val="24"/>
        </w:rPr>
      </w:pPr>
    </w:p>
    <w:p w:rsidR="00FB7E85" w:rsidRPr="00EA5284" w:rsidRDefault="000F0F77" w:rsidP="007929DF">
      <w:pPr>
        <w:widowControl/>
        <w:autoSpaceDE/>
        <w:autoSpaceDN/>
        <w:adjustRightInd/>
        <w:spacing w:line="276" w:lineRule="auto"/>
        <w:ind w:left="360"/>
        <w:jc w:val="center"/>
        <w:rPr>
          <w:sz w:val="24"/>
          <w:szCs w:val="24"/>
        </w:rPr>
      </w:pPr>
      <w:r w:rsidRPr="00EA5284">
        <w:rPr>
          <w:b/>
          <w:bCs/>
          <w:color w:val="000000"/>
          <w:sz w:val="24"/>
          <w:szCs w:val="24"/>
        </w:rPr>
        <w:t>Основная:</w:t>
      </w:r>
    </w:p>
    <w:p w:rsidR="0019046B" w:rsidRPr="0019046B" w:rsidRDefault="0019046B" w:rsidP="00E36A82">
      <w:pPr>
        <w:numPr>
          <w:ilvl w:val="0"/>
          <w:numId w:val="8"/>
        </w:numPr>
        <w:jc w:val="both"/>
        <w:rPr>
          <w:sz w:val="24"/>
          <w:szCs w:val="24"/>
        </w:rPr>
      </w:pPr>
      <w:r w:rsidRPr="0019046B">
        <w:rPr>
          <w:i/>
          <w:iCs/>
          <w:sz w:val="24"/>
          <w:szCs w:val="24"/>
        </w:rPr>
        <w:t>Мясникова, М. А. </w:t>
      </w:r>
      <w:r w:rsidRPr="0019046B">
        <w:rPr>
          <w:sz w:val="24"/>
          <w:szCs w:val="24"/>
        </w:rPr>
        <w:t>Практика профессионального медиаобразования : учебное пособие / М. А. Мясникова. — Москва : Издательство Юрайт, 2018. — 179 с. — (Образовательный процесс). — ISBN 978-5-9916-9861-0. — Текст : электронный // ЭБС Юрайт [сайт]. — URL: </w:t>
      </w:r>
      <w:hyperlink r:id="rId7" w:history="1">
        <w:r w:rsidR="00AD6E3E">
          <w:rPr>
            <w:rStyle w:val="a7"/>
            <w:sz w:val="24"/>
            <w:szCs w:val="24"/>
          </w:rPr>
          <w:t>https://www.biblio-online.ru/bcode/415337  </w:t>
        </w:r>
      </w:hyperlink>
      <w:r w:rsidRPr="0019046B">
        <w:rPr>
          <w:sz w:val="24"/>
          <w:szCs w:val="24"/>
        </w:rPr>
        <w:t> </w:t>
      </w:r>
    </w:p>
    <w:p w:rsidR="0019046B" w:rsidRPr="0019046B" w:rsidRDefault="0019046B" w:rsidP="00E36A82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19046B">
        <w:rPr>
          <w:sz w:val="24"/>
          <w:szCs w:val="24"/>
        </w:rPr>
        <w:t>Основы журналистской деятельности : учебник для академического бакалавриата / С. Г. Корконосенко [и др.] ; под редакцией С. Г. Корконосенко. — 2-е изд., перераб. и доп. — Москва : Издательство Юрайт, 2018. — 332 с. — (Бакалавр. Академический курс). — ISBN 978-5-534-00590-5. — Текст : электронный // ЭБС Юрайт [сайт]. — URL: </w:t>
      </w:r>
      <w:hyperlink r:id="rId8" w:history="1">
        <w:r w:rsidR="00AD6E3E">
          <w:rPr>
            <w:rStyle w:val="a7"/>
            <w:sz w:val="24"/>
            <w:szCs w:val="24"/>
          </w:rPr>
          <w:t>https://www.biblio-online.ru/bcode/412815  </w:t>
        </w:r>
      </w:hyperlink>
      <w:r w:rsidRPr="0019046B">
        <w:rPr>
          <w:sz w:val="24"/>
          <w:szCs w:val="24"/>
        </w:rPr>
        <w:t> </w:t>
      </w:r>
    </w:p>
    <w:p w:rsidR="00FE5238" w:rsidRPr="00EA5284" w:rsidRDefault="00FE5238" w:rsidP="00E36A82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EA5284">
        <w:rPr>
          <w:sz w:val="24"/>
          <w:szCs w:val="24"/>
        </w:rPr>
        <w:t>Самарцев О.Р. Творческая деятельность журналиста (очерки теории и практики) [Электронный ресурс]: учебное пособие/ Самарцев О.Р.</w:t>
      </w:r>
      <w:r w:rsidR="00557DAA" w:rsidRPr="00557DAA">
        <w:rPr>
          <w:sz w:val="24"/>
          <w:szCs w:val="24"/>
        </w:rPr>
        <w:t xml:space="preserve"> </w:t>
      </w:r>
      <w:r w:rsidR="00557DAA" w:rsidRPr="00D27E5C">
        <w:rPr>
          <w:sz w:val="24"/>
          <w:szCs w:val="24"/>
        </w:rPr>
        <w:t>–</w:t>
      </w:r>
      <w:r w:rsidRPr="00EA5284">
        <w:rPr>
          <w:sz w:val="24"/>
          <w:szCs w:val="24"/>
        </w:rPr>
        <w:t xml:space="preserve"> Электрон. текстовые данные.</w:t>
      </w:r>
      <w:r w:rsidR="00557DAA" w:rsidRPr="00557DAA">
        <w:rPr>
          <w:sz w:val="24"/>
          <w:szCs w:val="24"/>
        </w:rPr>
        <w:t xml:space="preserve"> </w:t>
      </w:r>
      <w:r w:rsidR="00557DAA" w:rsidRPr="00D27E5C">
        <w:rPr>
          <w:sz w:val="24"/>
          <w:szCs w:val="24"/>
        </w:rPr>
        <w:t>–</w:t>
      </w:r>
      <w:r w:rsidRPr="00EA5284">
        <w:rPr>
          <w:sz w:val="24"/>
          <w:szCs w:val="24"/>
        </w:rPr>
        <w:t xml:space="preserve"> М.: Академический проект, Фонд </w:t>
      </w:r>
      <w:r w:rsidR="00236019">
        <w:rPr>
          <w:sz w:val="24"/>
          <w:szCs w:val="24"/>
        </w:rPr>
        <w:t>«</w:t>
      </w:r>
      <w:r w:rsidRPr="00EA5284">
        <w:rPr>
          <w:sz w:val="24"/>
          <w:szCs w:val="24"/>
        </w:rPr>
        <w:t>Мир</w:t>
      </w:r>
      <w:r w:rsidR="00236019">
        <w:rPr>
          <w:sz w:val="24"/>
          <w:szCs w:val="24"/>
        </w:rPr>
        <w:t>»</w:t>
      </w:r>
      <w:r w:rsidRPr="00EA5284">
        <w:rPr>
          <w:sz w:val="24"/>
          <w:szCs w:val="24"/>
        </w:rPr>
        <w:t>, 2015.</w:t>
      </w:r>
      <w:r w:rsidR="00557DAA" w:rsidRPr="00557DAA">
        <w:rPr>
          <w:sz w:val="24"/>
          <w:szCs w:val="24"/>
        </w:rPr>
        <w:t xml:space="preserve"> </w:t>
      </w:r>
      <w:r w:rsidR="00557DAA" w:rsidRPr="00D27E5C">
        <w:rPr>
          <w:sz w:val="24"/>
          <w:szCs w:val="24"/>
        </w:rPr>
        <w:t>–</w:t>
      </w:r>
      <w:r w:rsidRPr="00EA5284">
        <w:rPr>
          <w:sz w:val="24"/>
          <w:szCs w:val="24"/>
        </w:rPr>
        <w:t xml:space="preserve"> 528 c.</w:t>
      </w:r>
      <w:r w:rsidR="00557DAA" w:rsidRPr="00557DAA">
        <w:rPr>
          <w:sz w:val="24"/>
          <w:szCs w:val="24"/>
        </w:rPr>
        <w:t xml:space="preserve"> </w:t>
      </w:r>
      <w:r w:rsidR="00557DAA" w:rsidRPr="00D27E5C">
        <w:rPr>
          <w:sz w:val="24"/>
          <w:szCs w:val="24"/>
        </w:rPr>
        <w:t>–</w:t>
      </w:r>
      <w:r w:rsidRPr="00EA5284">
        <w:rPr>
          <w:sz w:val="24"/>
          <w:szCs w:val="24"/>
        </w:rPr>
        <w:t xml:space="preserve"> </w:t>
      </w:r>
      <w:r w:rsidR="00635DB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635DB0" w:rsidRPr="00820556">
        <w:rPr>
          <w:spacing w:val="-3"/>
          <w:sz w:val="24"/>
          <w:szCs w:val="24"/>
          <w:lang w:val="en-US" w:eastAsia="en-US"/>
        </w:rPr>
        <w:t>IPRBooks</w:t>
      </w:r>
      <w:r w:rsidR="00635DB0" w:rsidRPr="00820556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AD6E3E">
          <w:rPr>
            <w:rStyle w:val="a7"/>
            <w:spacing w:val="-3"/>
            <w:sz w:val="24"/>
            <w:szCs w:val="24"/>
            <w:lang w:eastAsia="en-US"/>
          </w:rPr>
          <w:t>http://www.iprbookshop.ru/36858.</w:t>
        </w:r>
      </w:hyperlink>
      <w:r w:rsidR="00557DAA" w:rsidRPr="00557DAA">
        <w:rPr>
          <w:sz w:val="24"/>
          <w:szCs w:val="24"/>
        </w:rPr>
        <w:t xml:space="preserve"> </w:t>
      </w:r>
    </w:p>
    <w:p w:rsidR="00FB7E85" w:rsidRPr="004D1FC3" w:rsidRDefault="00FB7E85" w:rsidP="00FB7E85">
      <w:pPr>
        <w:ind w:left="360"/>
        <w:rPr>
          <w:b/>
          <w:sz w:val="24"/>
          <w:szCs w:val="24"/>
        </w:rPr>
      </w:pPr>
    </w:p>
    <w:p w:rsidR="00FB7E85" w:rsidRDefault="00FB7E85" w:rsidP="00FB7E85">
      <w:pPr>
        <w:jc w:val="center"/>
        <w:rPr>
          <w:b/>
          <w:sz w:val="24"/>
          <w:szCs w:val="24"/>
        </w:rPr>
      </w:pPr>
      <w:r w:rsidRPr="004D1FC3">
        <w:rPr>
          <w:b/>
          <w:sz w:val="24"/>
          <w:szCs w:val="24"/>
        </w:rPr>
        <w:t>Дополнительная</w:t>
      </w:r>
      <w:r w:rsidR="00B54BC3">
        <w:rPr>
          <w:b/>
          <w:sz w:val="24"/>
          <w:szCs w:val="24"/>
        </w:rPr>
        <w:t>:</w:t>
      </w:r>
    </w:p>
    <w:p w:rsidR="0019046B" w:rsidRPr="0019046B" w:rsidRDefault="0019046B" w:rsidP="00E36A82">
      <w:pPr>
        <w:numPr>
          <w:ilvl w:val="0"/>
          <w:numId w:val="9"/>
        </w:numPr>
        <w:tabs>
          <w:tab w:val="left" w:pos="709"/>
        </w:tabs>
        <w:jc w:val="both"/>
        <w:rPr>
          <w:sz w:val="24"/>
          <w:szCs w:val="24"/>
        </w:rPr>
      </w:pPr>
      <w:r w:rsidRPr="0019046B">
        <w:rPr>
          <w:i/>
          <w:iCs/>
          <w:sz w:val="24"/>
          <w:szCs w:val="24"/>
        </w:rPr>
        <w:t>Енина, Л. В. </w:t>
      </w:r>
      <w:r w:rsidRPr="0019046B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2017. — 75 с. — (Университеты России). — ISBN 978-5-534-03679-4. — Текст : электронный // ЭБС Юрайт [сайт]. — URL: </w:t>
      </w:r>
      <w:hyperlink r:id="rId10" w:history="1">
        <w:r w:rsidR="00AD6E3E">
          <w:rPr>
            <w:rStyle w:val="a7"/>
            <w:sz w:val="24"/>
            <w:szCs w:val="24"/>
          </w:rPr>
          <w:t>https://www.biblio-online.ru/bcode/404669  </w:t>
        </w:r>
      </w:hyperlink>
      <w:r w:rsidRPr="0019046B">
        <w:rPr>
          <w:sz w:val="24"/>
          <w:szCs w:val="24"/>
        </w:rPr>
        <w:t> </w:t>
      </w:r>
    </w:p>
    <w:p w:rsidR="0019046B" w:rsidRPr="0019046B" w:rsidRDefault="0019046B" w:rsidP="00E36A82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9046B">
        <w:rPr>
          <w:i/>
          <w:iCs/>
          <w:sz w:val="24"/>
          <w:szCs w:val="24"/>
        </w:rPr>
        <w:t>Шостак, М. И. </w:t>
      </w:r>
      <w:r w:rsidRPr="0019046B">
        <w:rPr>
          <w:sz w:val="24"/>
          <w:szCs w:val="24"/>
        </w:rPr>
        <w:t xml:space="preserve">Новостная журналистика. Новости прессы : учебник и практикум для бакалавриата и магистратуры / М. И. Шостак. — 2-е изд., доп. — Москва : Издательство Юрайт, 2017. — 237 с. — (Бакалавр и магистр. Академический курс). — ISBN </w:t>
      </w:r>
      <w:r w:rsidRPr="0019046B">
        <w:rPr>
          <w:sz w:val="24"/>
          <w:szCs w:val="24"/>
        </w:rPr>
        <w:lastRenderedPageBreak/>
        <w:t>978-5-534-00462-5. — Текст : электронный // ЭБС Юрайт [сайт]. — URL: </w:t>
      </w:r>
      <w:hyperlink r:id="rId11" w:history="1">
        <w:r w:rsidR="00AD6E3E">
          <w:rPr>
            <w:rStyle w:val="a7"/>
            <w:sz w:val="24"/>
            <w:szCs w:val="24"/>
          </w:rPr>
          <w:t>https://www.biblio-online.ru/bcode/398891  </w:t>
        </w:r>
      </w:hyperlink>
      <w:r w:rsidRPr="0019046B">
        <w:rPr>
          <w:sz w:val="24"/>
          <w:szCs w:val="24"/>
        </w:rPr>
        <w:t> </w:t>
      </w:r>
    </w:p>
    <w:p w:rsidR="0019046B" w:rsidRPr="0019046B" w:rsidRDefault="0019046B" w:rsidP="00E36A82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9046B">
        <w:rPr>
          <w:i/>
          <w:iCs/>
          <w:sz w:val="24"/>
          <w:szCs w:val="24"/>
        </w:rPr>
        <w:t>Познин, В. Ф. </w:t>
      </w:r>
      <w:r w:rsidRPr="0019046B">
        <w:rPr>
          <w:sz w:val="24"/>
          <w:szCs w:val="24"/>
        </w:rPr>
        <w:t>Техника и технология сми. Радио- и тележурналистика : учебник и практикум для академического бакалавриата / В. Ф. Познин. — Москва : Издательство Юрайт, 2018. — 362 с. — (Бакалавр. Академический курс). — ISBN 978-5-534-00656-8. — Текст : электронный // ЭБС Юрайт [сайт]. — URL: </w:t>
      </w:r>
      <w:hyperlink r:id="rId12" w:history="1">
        <w:r w:rsidR="00AD6E3E">
          <w:rPr>
            <w:rStyle w:val="a7"/>
            <w:sz w:val="24"/>
            <w:szCs w:val="24"/>
          </w:rPr>
          <w:t>https://www.biblio-online.ru/bcode/413949  </w:t>
        </w:r>
      </w:hyperlink>
      <w:r w:rsidRPr="0019046B">
        <w:rPr>
          <w:sz w:val="24"/>
          <w:szCs w:val="24"/>
        </w:rPr>
        <w:t> </w:t>
      </w:r>
    </w:p>
    <w:p w:rsidR="0019046B" w:rsidRPr="0019046B" w:rsidRDefault="0019046B" w:rsidP="00072ECF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9046B">
        <w:rPr>
          <w:i/>
          <w:iCs/>
          <w:color w:val="000000"/>
          <w:sz w:val="24"/>
          <w:szCs w:val="24"/>
        </w:rPr>
        <w:t>Емельянов, С. М. </w:t>
      </w:r>
      <w:r w:rsidRPr="0019046B">
        <w:rPr>
          <w:color w:val="000000"/>
          <w:sz w:val="24"/>
          <w:szCs w:val="24"/>
        </w:rPr>
        <w:t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2018. — 197 с. — (Бакалавр. Академический курс). — ISBN 978-5-534-08991-2. — Текст : электронный // ЭБС Юрайт [сайт]. — URL: </w:t>
      </w:r>
      <w:hyperlink r:id="rId13" w:history="1">
        <w:r w:rsidR="00AD6E3E">
          <w:rPr>
            <w:rStyle w:val="a7"/>
            <w:sz w:val="24"/>
            <w:szCs w:val="24"/>
          </w:rPr>
          <w:t>https://www.biblio-online.ru/bcode/426841  </w:t>
        </w:r>
      </w:hyperlink>
      <w:r w:rsidRPr="0019046B">
        <w:rPr>
          <w:color w:val="000000"/>
          <w:sz w:val="24"/>
          <w:szCs w:val="24"/>
        </w:rPr>
        <w:t> </w:t>
      </w:r>
    </w:p>
    <w:p w:rsidR="00072ECF" w:rsidRPr="0019046B" w:rsidRDefault="0019046B" w:rsidP="00072ECF">
      <w:pPr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19046B">
        <w:rPr>
          <w:i/>
          <w:iCs/>
          <w:color w:val="000000"/>
          <w:sz w:val="24"/>
          <w:szCs w:val="24"/>
        </w:rPr>
        <w:t>Ахмадулин, Е. В. </w:t>
      </w:r>
      <w:r w:rsidRPr="0019046B">
        <w:rPr>
          <w:color w:val="000000"/>
          <w:sz w:val="24"/>
          <w:szCs w:val="24"/>
        </w:rPr>
        <w:t>Основы теории журналистики : учебник и практикум для академического бакалавриата / Е. В. Ахмадулин. — 2-е изд., испр. и доп. — Москва : Издательство Юрайт, 2018. — 358 с. — (Университеты России). — ISBN 978-5-534-00930-9. — Текст : электронный // ЭБС Юрайт [сайт]. — URL: </w:t>
      </w:r>
      <w:hyperlink r:id="rId14" w:history="1">
        <w:r w:rsidR="00AD6E3E">
          <w:rPr>
            <w:rStyle w:val="a7"/>
            <w:sz w:val="24"/>
            <w:szCs w:val="24"/>
          </w:rPr>
          <w:t>https://www.biblio-online.ru/bcode/414295  </w:t>
        </w:r>
      </w:hyperlink>
      <w:r w:rsidRPr="0019046B">
        <w:rPr>
          <w:color w:val="000000"/>
          <w:sz w:val="24"/>
          <w:szCs w:val="24"/>
        </w:rPr>
        <w:t> </w:t>
      </w:r>
    </w:p>
    <w:p w:rsidR="0019046B" w:rsidRPr="0019046B" w:rsidRDefault="0019046B" w:rsidP="00072ECF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 xml:space="preserve">Перечень ресурсов сети </w:t>
      </w:r>
      <w:r w:rsidR="00236019">
        <w:rPr>
          <w:b/>
          <w:sz w:val="24"/>
          <w:szCs w:val="24"/>
        </w:rPr>
        <w:t>«</w:t>
      </w:r>
      <w:r w:rsidRPr="000F0F77">
        <w:rPr>
          <w:b/>
          <w:sz w:val="24"/>
          <w:szCs w:val="24"/>
        </w:rPr>
        <w:t>Интернет</w:t>
      </w:r>
      <w:r w:rsidR="00236019">
        <w:rPr>
          <w:b/>
          <w:sz w:val="24"/>
          <w:szCs w:val="24"/>
        </w:rPr>
        <w:t>»</w:t>
      </w:r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236019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236019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236019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236019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30373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236019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236019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</w:t>
      </w:r>
      <w:r w:rsidRPr="00793E1B">
        <w:rPr>
          <w:color w:val="000000"/>
          <w:sz w:val="24"/>
          <w:szCs w:val="24"/>
        </w:rPr>
        <w:lastRenderedPageBreak/>
        <w:t>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236019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236019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B1056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4D46F5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</w:t>
      </w:r>
      <w:r w:rsidRPr="008E7154">
        <w:rPr>
          <w:color w:val="000000"/>
          <w:sz w:val="24"/>
          <w:szCs w:val="24"/>
        </w:rPr>
        <w:t>программы бакалавриата;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236019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236019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441AD" w:rsidRPr="00793E1B" w:rsidRDefault="00E441AD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E441AD" w:rsidRPr="00D15AF6" w:rsidRDefault="00E441AD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E441AD" w:rsidRPr="00DE57A0" w:rsidRDefault="00E441AD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441AD" w:rsidRDefault="00E441AD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441AD" w:rsidRPr="00423C33" w:rsidRDefault="00E441AD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441AD" w:rsidRPr="00423C33" w:rsidRDefault="00E441AD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E441AD" w:rsidRPr="00793E1B" w:rsidRDefault="00E441AD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893C74" w:rsidRDefault="00893C74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2208F" w:rsidRDefault="00D2208F" w:rsidP="00D2208F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2208F" w:rsidRDefault="00D2208F" w:rsidP="00D2208F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2208F" w:rsidRDefault="00D2208F" w:rsidP="00D2208F">
      <w:pPr>
        <w:pStyle w:val="a4"/>
        <w:numPr>
          <w:ilvl w:val="0"/>
          <w:numId w:val="5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AD6E3E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D2208F" w:rsidRDefault="00D2208F" w:rsidP="00D2208F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AD6E3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08F" w:rsidRDefault="00D2208F" w:rsidP="00D2208F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AD6E3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08F" w:rsidRDefault="00D2208F" w:rsidP="00D2208F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AD6E3E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2208F" w:rsidRDefault="00AD6E3E" w:rsidP="00D2208F">
      <w:pPr>
        <w:pStyle w:val="a4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33" w:tgtFrame="_blank" w:history="1">
        <w:r w:rsidR="00D2208F">
          <w:rPr>
            <w:rStyle w:val="a7"/>
            <w:rFonts w:ascii="Times New Roman" w:hAnsi="Times New Roman"/>
            <w:sz w:val="24"/>
            <w:szCs w:val="24"/>
          </w:rPr>
          <w:t>Mировая цифровая библиотека</w:t>
        </w:r>
      </w:hyperlink>
      <w:r w:rsidR="00D2208F">
        <w:rPr>
          <w:rFonts w:ascii="Times New Roman" w:hAnsi="Times New Roman"/>
          <w:sz w:val="24"/>
          <w:szCs w:val="24"/>
        </w:rPr>
        <w:t xml:space="preserve"> (WDL) 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</w:rPr>
          <w:t>https://www.wdl.org/ru/</w:t>
        </w:r>
      </w:hyperlink>
    </w:p>
    <w:p w:rsidR="00D2208F" w:rsidRDefault="00D2208F" w:rsidP="00E441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B1056D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E36A82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E36A82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2360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2360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081E67" w:rsidRDefault="00081E67" w:rsidP="00E36A82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E36A82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E36A82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5" w:history="1">
        <w:r w:rsidR="00AD6E3E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2360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2360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сеть </w:t>
      </w:r>
      <w:r w:rsidR="002360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2360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9427B" w:rsidRPr="00CA2B0D" w:rsidRDefault="00EF645A" w:rsidP="00D2208F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 xml:space="preserve">Профильные организации, заключившие с Академией </w:t>
      </w:r>
      <w:r w:rsidR="00236019">
        <w:rPr>
          <w:color w:val="000000"/>
          <w:sz w:val="24"/>
          <w:szCs w:val="24"/>
        </w:rPr>
        <w:t>«</w:t>
      </w:r>
      <w:r w:rsidR="00081E67" w:rsidRPr="00081E67">
        <w:rPr>
          <w:color w:val="000000"/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236019">
        <w:rPr>
          <w:color w:val="000000"/>
          <w:spacing w:val="-7"/>
          <w:sz w:val="24"/>
          <w:szCs w:val="24"/>
        </w:rPr>
        <w:t>»</w:t>
      </w:r>
      <w:r w:rsidR="00081E67" w:rsidRPr="00081E67">
        <w:rPr>
          <w:color w:val="000000"/>
          <w:spacing w:val="-7"/>
          <w:sz w:val="24"/>
          <w:szCs w:val="24"/>
        </w:rPr>
        <w:t xml:space="preserve">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</w:t>
      </w:r>
      <w:r w:rsidR="00081E67" w:rsidRPr="00081E67">
        <w:rPr>
          <w:color w:val="000000"/>
          <w:sz w:val="24"/>
          <w:szCs w:val="24"/>
        </w:rPr>
        <w:lastRenderedPageBreak/>
        <w:t>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D2208F">
        <w:rPr>
          <w:color w:val="000000"/>
          <w:sz w:val="24"/>
          <w:szCs w:val="24"/>
        </w:rPr>
        <w:t xml:space="preserve"> </w:t>
      </w:r>
      <w:r w:rsidR="0029427B" w:rsidRPr="00CA2B0D">
        <w:rPr>
          <w:color w:val="000000"/>
          <w:sz w:val="24"/>
          <w:szCs w:val="24"/>
        </w:rPr>
        <w:t>Студент</w:t>
      </w:r>
      <w:r w:rsidR="0029427B">
        <w:rPr>
          <w:color w:val="000000"/>
          <w:sz w:val="24"/>
          <w:szCs w:val="24"/>
        </w:rPr>
        <w:t>,</w:t>
      </w:r>
      <w:r w:rsidR="0029427B" w:rsidRPr="00CA2B0D">
        <w:rPr>
          <w:color w:val="000000"/>
          <w:sz w:val="24"/>
          <w:szCs w:val="24"/>
        </w:rPr>
        <w:t xml:space="preserve"> </w:t>
      </w:r>
      <w:r w:rsidR="0029427B" w:rsidRPr="00CA2B0D">
        <w:rPr>
          <w:sz w:val="24"/>
          <w:szCs w:val="24"/>
        </w:rPr>
        <w:t xml:space="preserve">проходящий практику в профильной организации,  обеспечивается рабочим местом, </w:t>
      </w:r>
      <w:r w:rsidR="0029427B" w:rsidRPr="001A403E">
        <w:rPr>
          <w:iCs/>
          <w:sz w:val="24"/>
          <w:szCs w:val="24"/>
        </w:rPr>
        <w:t>комплексом технических средств</w:t>
      </w:r>
      <w:r w:rsidR="0029427B" w:rsidRPr="001A403E">
        <w:rPr>
          <w:sz w:val="24"/>
          <w:szCs w:val="24"/>
        </w:rPr>
        <w:t>,</w:t>
      </w:r>
      <w:r w:rsidR="0029427B" w:rsidRPr="00CA2B0D">
        <w:rPr>
          <w:sz w:val="24"/>
          <w:szCs w:val="24"/>
        </w:rPr>
        <w:t xml:space="preserve"> не</w:t>
      </w:r>
      <w:r w:rsidR="0029427B" w:rsidRPr="00CA2B0D">
        <w:rPr>
          <w:sz w:val="24"/>
          <w:szCs w:val="24"/>
        </w:rPr>
        <w:softHyphen/>
        <w:t>обходимых для поддержки деятельности сотрудников редакции: станция набора текста; графическая станция; станция верстки; выводные устройства; локальные и внешние сети.</w:t>
      </w:r>
      <w:r w:rsidR="00D2208F">
        <w:rPr>
          <w:sz w:val="24"/>
          <w:szCs w:val="24"/>
        </w:rPr>
        <w:t xml:space="preserve"> </w:t>
      </w:r>
      <w:r w:rsidR="0029427B" w:rsidRPr="00CA2B0D">
        <w:rPr>
          <w:bCs/>
          <w:sz w:val="24"/>
          <w:szCs w:val="24"/>
        </w:rPr>
        <w:t>Станция набора текста выполняет</w:t>
      </w:r>
      <w:r w:rsidR="0029427B" w:rsidRPr="00CA2B0D">
        <w:rPr>
          <w:sz w:val="24"/>
          <w:szCs w:val="24"/>
        </w:rPr>
        <w:t xml:space="preserve"> набор текстов, прием текстов на внешних носителях, создание таблиц, графиков, диаграмм, внесение правок текстов, вывод текстов на бумагу для корректуры и редактуры, передачу готовых текстов на станцию верстки.</w:t>
      </w:r>
    </w:p>
    <w:p w:rsidR="0029427B" w:rsidRPr="00CA2B0D" w:rsidRDefault="0029427B" w:rsidP="0029427B">
      <w:pPr>
        <w:ind w:firstLine="708"/>
        <w:jc w:val="both"/>
        <w:rPr>
          <w:sz w:val="24"/>
          <w:szCs w:val="24"/>
        </w:rPr>
      </w:pPr>
      <w:r w:rsidRPr="00CA2B0D">
        <w:rPr>
          <w:iCs/>
          <w:sz w:val="24"/>
          <w:szCs w:val="24"/>
        </w:rPr>
        <w:t>Аппаратная часть включает</w:t>
      </w:r>
      <w:r w:rsidRPr="00CA2B0D">
        <w:rPr>
          <w:sz w:val="24"/>
          <w:szCs w:val="24"/>
        </w:rPr>
        <w:t xml:space="preserve"> настольный компьютер с процессором Pentium-II, III; с объемом оперативной памяти не менее 64 Mb; с жесткими дисками 20–40 Gb; монитор с диагональю экрана 17 дюймов (профессиональной серии ViewSonic 775PF); эргономичную клавиатуру; оптическую мышь; сканер для оптического распознавания текстов; лазерный принтер; сетевую карту. Компьютер оснащен операционной системой MS Windows-98, офисной системой MS Office-97, системой OCR (FineReader), антивирусной программой. Редакция имеет переносные компьютеры типа NoteBook (ноутбук), которые могут использоваться журналистами в командировках. </w:t>
      </w:r>
      <w:r w:rsidR="00D2208F">
        <w:rPr>
          <w:sz w:val="24"/>
          <w:szCs w:val="24"/>
        </w:rPr>
        <w:t xml:space="preserve"> </w:t>
      </w:r>
      <w:r w:rsidRPr="00CA2B0D">
        <w:rPr>
          <w:bCs/>
          <w:sz w:val="24"/>
          <w:szCs w:val="24"/>
        </w:rPr>
        <w:t>Графическая станция.</w:t>
      </w:r>
      <w:r w:rsidRPr="00CA2B0D">
        <w:rPr>
          <w:sz w:val="24"/>
          <w:szCs w:val="24"/>
        </w:rPr>
        <w:t xml:space="preserve"> К ее функциям относятся подготовка графики, как растровой, так и векторной. Графическая станция базируется на самом мощном в редакции компьютере - машине с процессором Pentium-IV с оперативной памятью 1 GB, с жесткими дисками объемом 80–120 GB, с профессиональной видеоплатой с объемом собственной памяти 128 MB, с профессиональным монитором с диагональю экрана 19 дюймов. Имеются цветные выводные устройства для получения цветопроб. Компьютер оснащен операционной системой MS Windows-98. Станция оснащена набором графических программ.</w:t>
      </w:r>
    </w:p>
    <w:p w:rsidR="0029427B" w:rsidRPr="00CA2B0D" w:rsidRDefault="0029427B" w:rsidP="0029427B">
      <w:pPr>
        <w:ind w:firstLine="708"/>
        <w:jc w:val="both"/>
        <w:rPr>
          <w:sz w:val="24"/>
          <w:szCs w:val="24"/>
        </w:rPr>
      </w:pPr>
      <w:r w:rsidRPr="00CA2B0D">
        <w:rPr>
          <w:bCs/>
          <w:sz w:val="24"/>
          <w:szCs w:val="24"/>
        </w:rPr>
        <w:t>Станция верстки.</w:t>
      </w:r>
      <w:r w:rsidRPr="00CA2B0D">
        <w:rPr>
          <w:sz w:val="24"/>
          <w:szCs w:val="24"/>
        </w:rPr>
        <w:t xml:space="preserve"> Если на графической станции готовятся графические материалы, то станция верстки включает их в оригинал-макет издания. Кроме этого, при предпечатной подготовке издания на этой станции получают ПостСкрипты издания, которые представляют файлы огромного размера, особенно при полноцветных изданиях. Станция подключена к локальной редакционной сети. Компьютер оснащен операционной системой MS Windows-98; программой верстки (Adobe PageMaker); программой управления шрифтами Adobe TypeManager; графическими программами (векторной и растровой графики).</w:t>
      </w:r>
    </w:p>
    <w:p w:rsidR="0029427B" w:rsidRPr="00CA2B0D" w:rsidRDefault="0029427B" w:rsidP="0029427B">
      <w:pPr>
        <w:ind w:firstLine="708"/>
        <w:jc w:val="both"/>
        <w:rPr>
          <w:sz w:val="24"/>
          <w:szCs w:val="24"/>
        </w:rPr>
      </w:pPr>
      <w:r w:rsidRPr="00CA2B0D">
        <w:rPr>
          <w:bCs/>
          <w:sz w:val="24"/>
          <w:szCs w:val="24"/>
        </w:rPr>
        <w:t>Выводные устройства</w:t>
      </w:r>
      <w:r w:rsidRPr="00CA2B0D">
        <w:rPr>
          <w:sz w:val="24"/>
          <w:szCs w:val="24"/>
        </w:rPr>
        <w:t>. Имеются принтеры и фотонаборные автоматы (ФНА). В отличие от ФНА лазерный принтер выводит оригинал-макет на бумаге. При подготовке черно-белых изданий пленки можно выводить на лазерном принтере. Однако лазерный принтер не сможет вывести корректно цветоделенные пленки, для этого необходим ФНА.</w:t>
      </w:r>
    </w:p>
    <w:p w:rsidR="0029427B" w:rsidRPr="00CA2B0D" w:rsidRDefault="0029427B" w:rsidP="0029427B">
      <w:pPr>
        <w:pStyle w:val="a9"/>
        <w:ind w:firstLine="708"/>
        <w:jc w:val="both"/>
      </w:pPr>
      <w:r w:rsidRPr="00CA2B0D">
        <w:t>В редакции имеются локальные и внешние сети, все дисковые ресурсы редакционных компьютеров являются общими. Редакция имеет возможность оперативного общения и обмена информацией с другими редакциями, авторами, информационными агентствами, типографиями.</w:t>
      </w:r>
    </w:p>
    <w:p w:rsidR="0029427B" w:rsidRPr="00CA2B0D" w:rsidRDefault="0029427B" w:rsidP="0029427B">
      <w:pPr>
        <w:pStyle w:val="a9"/>
        <w:ind w:firstLine="708"/>
        <w:jc w:val="both"/>
        <w:rPr>
          <w:b/>
        </w:rPr>
      </w:pPr>
      <w:r w:rsidRPr="00CA2B0D">
        <w:rPr>
          <w:b/>
        </w:rPr>
        <w:t>Оборудование для журналиста в телекомпании</w:t>
      </w:r>
    </w:p>
    <w:p w:rsidR="0029427B" w:rsidRPr="00CA2B0D" w:rsidRDefault="0029427B" w:rsidP="0029427B">
      <w:pPr>
        <w:pStyle w:val="a9"/>
        <w:ind w:firstLine="708"/>
        <w:jc w:val="both"/>
      </w:pPr>
      <w:r w:rsidRPr="00CA2B0D">
        <w:t>Имеются устройства для записи информации: диктофоны, ноутбуки, планшеты, специальные фото- и видеокамеры, телевизионные камеры, персональные компьютеры, принтеры, сканеры, студийные микрофоны.</w:t>
      </w:r>
    </w:p>
    <w:p w:rsidR="0029427B" w:rsidRPr="00CA2B0D" w:rsidRDefault="0029427B" w:rsidP="0029427B">
      <w:pPr>
        <w:pStyle w:val="a9"/>
        <w:ind w:firstLine="708"/>
        <w:jc w:val="both"/>
      </w:pPr>
      <w:r w:rsidRPr="00CA2B0D">
        <w:t>Имеются основные части системы телевидения: телецентр - передающая сеть - приемная сеть, комплексы производственнно-технического обеспечения студийных и внестудийных передач.</w:t>
      </w:r>
      <w:r w:rsidR="00D2208F">
        <w:t xml:space="preserve"> </w:t>
      </w:r>
      <w:r w:rsidRPr="00CA2B0D">
        <w:t xml:space="preserve">В качестве основного места проведения студийных передач используется АСБ (аппаратно-студийный блок), основное оборудование: камеры, светотехническое и звукотехническое оборудование. В студии 6 камер для преобразования элементарных световых потоков в электрические сигналы, свето- и звукотехническое оборудование. </w:t>
      </w:r>
    </w:p>
    <w:p w:rsidR="000F0F77" w:rsidRPr="00B229CD" w:rsidRDefault="0029427B" w:rsidP="00D2208F">
      <w:pPr>
        <w:pStyle w:val="a9"/>
        <w:jc w:val="both"/>
        <w:rPr>
          <w:color w:val="000000"/>
        </w:rPr>
      </w:pPr>
      <w:r w:rsidRPr="00CA2B0D">
        <w:t>Имеются также пульт видеорежиссера для формирования телепередач, 9 микшерных потенциометров, за каждым закреплено по видеоконтрольному устройству. На трех из них - студийные камерные каналы, на остальных - другие источники сигнала: видеомагнитофоны, те</w:t>
      </w:r>
      <w:r w:rsidRPr="00CA2B0D">
        <w:lastRenderedPageBreak/>
        <w:t>лекинопроекторы. Имеются также пульт звукорежиссера, магнитофоны, громкоговорители, синхрогенератор.</w:t>
      </w:r>
      <w:r w:rsidR="00D2208F">
        <w:t xml:space="preserve"> </w:t>
      </w:r>
      <w:r w:rsidR="00081E67" w:rsidRPr="007F1C51">
        <w:rPr>
          <w:color w:val="000000"/>
        </w:rPr>
        <w:t>Обработку полученных массивов данных рекомендуется (по желанию обучающе</w:t>
      </w:r>
      <w:r w:rsidR="00081E67" w:rsidRPr="007F1C51">
        <w:rPr>
          <w:color w:val="000000"/>
        </w:rPr>
        <w:softHyphen/>
        <w:t xml:space="preserve">гося) осуществлять в </w:t>
      </w:r>
      <w:r w:rsidR="00081E67" w:rsidRPr="00081E67">
        <w:rPr>
          <w:color w:val="000000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  <w:r w:rsidR="00D2208F">
        <w:rPr>
          <w:color w:val="000000"/>
        </w:rPr>
        <w:t xml:space="preserve"> </w:t>
      </w:r>
      <w:r w:rsidR="00081E67" w:rsidRPr="00081E67">
        <w:rPr>
          <w:color w:val="000000"/>
        </w:rPr>
        <w:t>Помещение для самостоятельной работы обучающихся (ауд. 219 учебного корпуса, расположенного по адресу г.</w:t>
      </w:r>
      <w:r w:rsidR="00B77334">
        <w:rPr>
          <w:color w:val="000000"/>
        </w:rPr>
        <w:t xml:space="preserve"> </w:t>
      </w:r>
      <w:r w:rsidR="00081E67" w:rsidRPr="00081E67">
        <w:rPr>
          <w:color w:val="000000"/>
        </w:rPr>
        <w:t xml:space="preserve">Омск, ул. 4-я Челюскинцев, 2а) оснащено компьютерной техникой  с высокоскоростным подключением к сети </w:t>
      </w:r>
      <w:r w:rsidR="00236019">
        <w:rPr>
          <w:color w:val="000000"/>
        </w:rPr>
        <w:t>«</w:t>
      </w:r>
      <w:r w:rsidR="00081E67" w:rsidRPr="00081E67">
        <w:rPr>
          <w:color w:val="000000"/>
        </w:rPr>
        <w:t>Интернет</w:t>
      </w:r>
      <w:r w:rsidR="00236019">
        <w:rPr>
          <w:color w:val="000000"/>
        </w:rPr>
        <w:t>»</w:t>
      </w:r>
      <w:r w:rsidR="00081E67" w:rsidRPr="00081E67">
        <w:rPr>
          <w:color w:val="000000"/>
        </w:rPr>
        <w:t xml:space="preserve"> и обеспечением доступа в электронную информационно-образовательную среду Академии.</w:t>
      </w:r>
      <w:r w:rsidR="00D2208F">
        <w:rPr>
          <w:color w:val="000000"/>
        </w:rPr>
        <w:t xml:space="preserve"> </w:t>
      </w:r>
      <w:r w:rsidR="00EF645A" w:rsidRPr="00081E67">
        <w:rPr>
          <w:color w:val="000000"/>
        </w:rPr>
        <w:t xml:space="preserve">Помещение для </w:t>
      </w:r>
      <w:r w:rsidR="00EF645A">
        <w:rPr>
          <w:color w:val="000000"/>
        </w:rPr>
        <w:t>проведения з</w:t>
      </w:r>
      <w:r w:rsidR="00EF645A">
        <w:t xml:space="preserve">ащиты отчетов о прохождении практики </w:t>
      </w:r>
      <w:r w:rsidR="00EF645A" w:rsidRPr="00081E67">
        <w:rPr>
          <w:color w:val="000000"/>
        </w:rPr>
        <w:t>(ауд. 2</w:t>
      </w:r>
      <w:r w:rsidR="00EF645A">
        <w:rPr>
          <w:color w:val="000000"/>
        </w:rPr>
        <w:t>00</w:t>
      </w:r>
      <w:r w:rsidR="00EF645A" w:rsidRPr="00081E67">
        <w:rPr>
          <w:color w:val="000000"/>
        </w:rPr>
        <w:t xml:space="preserve"> учебного корпуса, расположенного по адресу г.</w:t>
      </w:r>
      <w:r w:rsidR="00B77334">
        <w:rPr>
          <w:color w:val="000000"/>
        </w:rPr>
        <w:t xml:space="preserve"> </w:t>
      </w:r>
      <w:r w:rsidR="00EF645A" w:rsidRPr="00081E67">
        <w:rPr>
          <w:color w:val="000000"/>
        </w:rPr>
        <w:t>Омск, ул. 4-я Челюскинцев, 2а)</w:t>
      </w:r>
      <w:r w:rsidR="00EF645A">
        <w:rPr>
          <w:color w:val="000000"/>
        </w:rPr>
        <w:t xml:space="preserve"> </w:t>
      </w:r>
      <w:r w:rsidR="00EF645A"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236019">
        <w:t>«</w:t>
      </w:r>
      <w:r w:rsidR="00EF645A">
        <w:t>мышь</w:t>
      </w:r>
      <w:r w:rsidR="00236019">
        <w:t>»</w:t>
      </w:r>
      <w:r w:rsidR="00EF645A">
        <w:t xml:space="preserve">, мультимедийным проектором, настенным моторизованным экраном, активной акустической системой. </w:t>
      </w:r>
    </w:p>
    <w:p w:rsidR="00345881" w:rsidRPr="00B229CD" w:rsidRDefault="00345881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70C14" w:rsidRPr="00B229CD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ab/>
        <w:t>1</w:t>
      </w:r>
      <w:r w:rsidR="00B1056D">
        <w:rPr>
          <w:b/>
          <w:color w:val="000000"/>
          <w:sz w:val="24"/>
          <w:szCs w:val="24"/>
        </w:rPr>
        <w:t>0</w:t>
      </w:r>
      <w:r w:rsidRPr="00B229CD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D2208F" w:rsidRDefault="00785D84" w:rsidP="00D2208F">
      <w:pPr>
        <w:ind w:firstLine="708"/>
        <w:jc w:val="both"/>
        <w:rPr>
          <w:color w:val="000000"/>
          <w:sz w:val="24"/>
          <w:szCs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  <w:r w:rsidR="00D2208F">
        <w:rPr>
          <w:sz w:val="24"/>
        </w:rPr>
        <w:t xml:space="preserve"> </w:t>
      </w:r>
      <w:r w:rsidR="00170C14" w:rsidRPr="00D2208F">
        <w:rPr>
          <w:color w:val="000000"/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B229CD" w:rsidRDefault="00170C14" w:rsidP="00170C14">
      <w:pPr>
        <w:pStyle w:val="a9"/>
        <w:ind w:firstLine="708"/>
        <w:jc w:val="both"/>
        <w:rPr>
          <w:color w:val="000000"/>
        </w:rPr>
      </w:pPr>
      <w:r w:rsidRPr="00B229CD">
        <w:rPr>
          <w:color w:val="000000"/>
        </w:rPr>
        <w:t xml:space="preserve">Материально-технические условия прохождения </w:t>
      </w:r>
      <w:r w:rsidR="00E2663C" w:rsidRPr="00B229CD">
        <w:rPr>
          <w:color w:val="000000"/>
        </w:rPr>
        <w:t>п</w:t>
      </w:r>
      <w:r w:rsidRPr="00B229CD">
        <w:rPr>
          <w:color w:val="000000"/>
        </w:rPr>
        <w:t>рактики обеспечива</w:t>
      </w:r>
      <w:r w:rsidR="00E2663C" w:rsidRPr="00B229CD">
        <w:rPr>
          <w:color w:val="000000"/>
        </w:rPr>
        <w:t>ю</w:t>
      </w:r>
      <w:r w:rsidRPr="00B229CD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B229CD" w:rsidRDefault="00170C14" w:rsidP="00170C14">
      <w:pPr>
        <w:pStyle w:val="a9"/>
        <w:ind w:firstLine="708"/>
        <w:jc w:val="both"/>
        <w:rPr>
          <w:color w:val="000000"/>
        </w:rPr>
      </w:pPr>
      <w:r w:rsidRPr="00B229CD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B229CD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229CD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229CD" w:rsidRDefault="007B1963" w:rsidP="002F76DB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B229CD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23601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23601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5D720F" w:rsidRPr="00B229CD">
        <w:rPr>
          <w:color w:val="000000"/>
          <w:sz w:val="28"/>
          <w:szCs w:val="28"/>
        </w:rPr>
        <w:t xml:space="preserve"> 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B936EB">
        <w:rPr>
          <w:color w:val="000000"/>
          <w:sz w:val="28"/>
          <w:szCs w:val="28"/>
        </w:rPr>
        <w:t>ческой подготовки</w:t>
      </w:r>
    </w:p>
    <w:p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282B0B">
        <w:rPr>
          <w:color w:val="000000"/>
          <w:sz w:val="28"/>
          <w:szCs w:val="28"/>
        </w:rPr>
        <w:t xml:space="preserve">Преддипломная практика </w:t>
      </w:r>
    </w:p>
    <w:p w:rsidR="005D720F" w:rsidRPr="00B229CD" w:rsidRDefault="005D720F" w:rsidP="005D72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9CD">
        <w:rPr>
          <w:rFonts w:ascii="Times New Roman" w:hAnsi="Times New Roman" w:cs="Times New Roman"/>
          <w:color w:val="000000"/>
          <w:sz w:val="28"/>
          <w:szCs w:val="28"/>
        </w:rPr>
        <w:t xml:space="preserve">Способы проведения </w:t>
      </w:r>
      <w:r w:rsidR="00FE5238">
        <w:rPr>
          <w:rFonts w:ascii="Times New Roman" w:hAnsi="Times New Roman" w:cs="Times New Roman"/>
          <w:color w:val="000000"/>
          <w:sz w:val="28"/>
          <w:szCs w:val="28"/>
        </w:rPr>
        <w:t xml:space="preserve">преддипломной </w:t>
      </w:r>
      <w:r w:rsidRPr="00B229CD">
        <w:rPr>
          <w:rFonts w:ascii="Times New Roman" w:hAnsi="Times New Roman" w:cs="Times New Roman"/>
          <w:color w:val="000000"/>
          <w:sz w:val="28"/>
          <w:szCs w:val="28"/>
        </w:rPr>
        <w:t>практики: стационарная; выездная.</w:t>
      </w:r>
    </w:p>
    <w:p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B229CD" w:rsidRDefault="009D79F0" w:rsidP="005D720F">
      <w:pPr>
        <w:rPr>
          <w:color w:val="000000"/>
          <w:sz w:val="28"/>
          <w:szCs w:val="28"/>
        </w:rPr>
      </w:pP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  <w:sz w:val="24"/>
          <w:szCs w:val="24"/>
        </w:rPr>
        <w:t xml:space="preserve">                   </w:t>
      </w:r>
      <w:r w:rsidRPr="00B229CD">
        <w:rPr>
          <w:color w:val="000000"/>
        </w:rPr>
        <w:t>Фамилия И.О.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229CD" w:rsidRDefault="000931AE" w:rsidP="002F76DB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</w:r>
                  <w:r w:rsidR="00236019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3601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B229CD" w:rsidRDefault="00AD6E3E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A3748" w:rsidRDefault="002A3748" w:rsidP="00807F2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A3748" w:rsidRDefault="002A3748" w:rsidP="00807F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2A3748" w:rsidRPr="00AC6857" w:rsidRDefault="00B936EB" w:rsidP="00807F2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2A3748" w:rsidRPr="00AC6857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</w:t>
                  </w:r>
                  <w:r w:rsidR="002A3748" w:rsidRPr="00AC6857">
                    <w:rPr>
                      <w:sz w:val="28"/>
                      <w:szCs w:val="28"/>
                    </w:rPr>
                    <w:t>.н.,</w:t>
                  </w:r>
                  <w:r w:rsidR="002A374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доцент</w:t>
                  </w:r>
                  <w:r w:rsidR="002A3748" w:rsidRPr="00AC6857">
                    <w:rPr>
                      <w:sz w:val="28"/>
                      <w:szCs w:val="28"/>
                    </w:rPr>
                    <w:t xml:space="preserve">     /</w:t>
                  </w:r>
                  <w:r>
                    <w:rPr>
                      <w:sz w:val="28"/>
                      <w:szCs w:val="28"/>
                    </w:rPr>
                    <w:t>Попова О.В.</w:t>
                  </w:r>
                  <w:r w:rsidR="002A3748" w:rsidRPr="00AC6857">
                    <w:rPr>
                      <w:sz w:val="28"/>
                      <w:szCs w:val="28"/>
                    </w:rPr>
                    <w:t>/</w:t>
                  </w:r>
                </w:p>
                <w:p w:rsidR="002A3748" w:rsidRPr="00807F2A" w:rsidRDefault="002A3748" w:rsidP="00807F2A"/>
              </w:txbxContent>
            </v:textbox>
          </v:shape>
        </w:pic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       </w: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B936EB">
        <w:rPr>
          <w:color w:val="000000"/>
          <w:sz w:val="28"/>
          <w:szCs w:val="28"/>
        </w:rPr>
        <w:t>ческую подготовку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82B0B">
        <w:rPr>
          <w:color w:val="000000"/>
          <w:sz w:val="24"/>
          <w:szCs w:val="24"/>
        </w:rPr>
        <w:t xml:space="preserve">практики: Преддипломная практика </w:t>
      </w:r>
    </w:p>
    <w:p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rPr>
                <w:color w:val="000000"/>
                <w:sz w:val="24"/>
                <w:szCs w:val="24"/>
              </w:rPr>
            </w:pPr>
          </w:p>
        </w:tc>
      </w:tr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53E" w:rsidRPr="00B229CD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B229CD" w:rsidRDefault="00DE553E" w:rsidP="00DE553E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B229CD" w:rsidRDefault="00DE553E" w:rsidP="003C4D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B229CD" w:rsidRDefault="00DE553E" w:rsidP="002F76DB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t>Приложение В</w:t>
      </w:r>
    </w:p>
    <w:p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</w:r>
      <w:r w:rsidR="00236019">
        <w:rPr>
          <w:color w:val="000000"/>
          <w:sz w:val="28"/>
          <w:szCs w:val="28"/>
        </w:rPr>
        <w:t>«</w:t>
      </w:r>
      <w:r w:rsidRPr="00B229CD">
        <w:rPr>
          <w:color w:val="000000"/>
          <w:sz w:val="28"/>
          <w:szCs w:val="28"/>
        </w:rPr>
        <w:t>Омская гуманитарная академия</w:t>
      </w:r>
      <w:r w:rsidR="00236019">
        <w:rPr>
          <w:color w:val="000000"/>
          <w:sz w:val="28"/>
          <w:szCs w:val="28"/>
        </w:rPr>
        <w:t>»</w:t>
      </w:r>
    </w:p>
    <w:p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p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B936EB">
        <w:rPr>
          <w:sz w:val="28"/>
          <w:szCs w:val="28"/>
        </w:rPr>
        <w:t>ЧЕСКОЙ ПОДГОТОВКИ</w:t>
      </w:r>
      <w:r w:rsidRPr="00B229CD">
        <w:rPr>
          <w:sz w:val="28"/>
          <w:szCs w:val="28"/>
        </w:rPr>
        <w:t xml:space="preserve"> </w:t>
      </w:r>
    </w:p>
    <w:p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82B0B">
        <w:rPr>
          <w:color w:val="000000"/>
          <w:sz w:val="24"/>
          <w:szCs w:val="24"/>
        </w:rPr>
        <w:t xml:space="preserve">практики: Преддипломная практика 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:rsidR="000931AE" w:rsidRPr="00B229CD" w:rsidRDefault="00E2663C" w:rsidP="000931AE">
      <w:pPr>
        <w:pStyle w:val="Default"/>
        <w:jc w:val="center"/>
      </w:pPr>
      <w:r w:rsidRPr="00B229CD">
        <w:rPr>
          <w:sz w:val="20"/>
          <w:szCs w:val="20"/>
        </w:rPr>
        <w:t xml:space="preserve">                                                          </w:t>
      </w:r>
      <w:r w:rsidR="000931AE" w:rsidRPr="00B229CD">
        <w:rPr>
          <w:sz w:val="20"/>
          <w:szCs w:val="20"/>
        </w:rPr>
        <w:t>(</w:t>
      </w:r>
      <w:r w:rsidRPr="00B229CD">
        <w:rPr>
          <w:sz w:val="20"/>
          <w:szCs w:val="20"/>
        </w:rPr>
        <w:t>Уч. степень, уч. звание, Фамилия И.О.</w:t>
      </w:r>
      <w:r w:rsidR="000931AE" w:rsidRPr="00B229CD">
        <w:rPr>
          <w:sz w:val="20"/>
          <w:szCs w:val="20"/>
        </w:rPr>
        <w:t>)</w:t>
      </w:r>
      <w:r w:rsidR="000931AE" w:rsidRPr="00B229CD">
        <w:t xml:space="preserve"> </w:t>
      </w:r>
    </w:p>
    <w:p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</w:t>
      </w:r>
      <w:r w:rsidR="000B0A18">
        <w:rPr>
          <w:color w:val="000000"/>
          <w:sz w:val="24"/>
          <w:szCs w:val="24"/>
        </w:rPr>
        <w:t xml:space="preserve"> ФЖиМК</w:t>
      </w:r>
      <w:r w:rsidRPr="00B229CD">
        <w:rPr>
          <w:color w:val="000000"/>
          <w:sz w:val="24"/>
          <w:szCs w:val="24"/>
        </w:rPr>
        <w:t>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:rsidR="00B82F78" w:rsidRPr="00B229CD" w:rsidRDefault="009B331E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 xml:space="preserve">      </w:t>
      </w:r>
      <w:r w:rsidR="00B82F78" w:rsidRPr="00B229CD">
        <w:rPr>
          <w:color w:val="000000"/>
        </w:rPr>
        <w:t>подпись</w:t>
      </w:r>
    </w:p>
    <w:p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:rsidR="000931AE" w:rsidRPr="00B229CD" w:rsidRDefault="000931AE" w:rsidP="002F76DB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B936EB">
        <w:rPr>
          <w:b/>
          <w:color w:val="000000"/>
          <w:sz w:val="24"/>
          <w:szCs w:val="24"/>
        </w:rPr>
        <w:t>ЧЕСКОЙ ПОДГОТОВКИ</w:t>
      </w:r>
    </w:p>
    <w:p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502"/>
        <w:gridCol w:w="4671"/>
        <w:gridCol w:w="3027"/>
      </w:tblGrid>
      <w:tr w:rsidR="000931AE" w:rsidRPr="00B229CD" w:rsidTr="00564655">
        <w:tc>
          <w:tcPr>
            <w:tcW w:w="33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:rsidR="000931AE" w:rsidRPr="00B229CD" w:rsidRDefault="00807F2A" w:rsidP="000931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B82F78" w:rsidRPr="00B229CD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br w:type="page"/>
      </w:r>
    </w:p>
    <w:p w:rsidR="00B82F78" w:rsidRPr="00B229CD" w:rsidRDefault="00B82F78" w:rsidP="002F76DB">
      <w:pPr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____________ ЧУОО ВО </w:t>
      </w:r>
      <w:r w:rsidR="00236019">
        <w:rPr>
          <w:color w:val="000000"/>
          <w:sz w:val="24"/>
          <w:szCs w:val="24"/>
          <w:shd w:val="clear" w:color="auto" w:fill="FFFFFF"/>
        </w:rPr>
        <w:t>«</w:t>
      </w:r>
      <w:r w:rsidRPr="00B229CD">
        <w:rPr>
          <w:color w:val="000000"/>
          <w:sz w:val="24"/>
          <w:szCs w:val="24"/>
          <w:shd w:val="clear" w:color="auto" w:fill="FFFFFF"/>
        </w:rPr>
        <w:t>ОмГА</w:t>
      </w:r>
      <w:r w:rsidR="00236019">
        <w:rPr>
          <w:color w:val="000000"/>
          <w:sz w:val="24"/>
          <w:szCs w:val="24"/>
          <w:shd w:val="clear" w:color="auto" w:fill="FFFFFF"/>
        </w:rPr>
        <w:t>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0B0A18">
        <w:rPr>
          <w:color w:val="000000"/>
          <w:sz w:val="24"/>
          <w:szCs w:val="24"/>
          <w:shd w:val="clear" w:color="auto" w:fill="FFFFFF"/>
        </w:rPr>
        <w:t>производственную</w:t>
      </w:r>
      <w:r w:rsidR="00FE5238">
        <w:rPr>
          <w:color w:val="000000"/>
          <w:sz w:val="24"/>
          <w:szCs w:val="24"/>
          <w:shd w:val="clear" w:color="auto" w:fill="FFFFFF"/>
        </w:rPr>
        <w:t xml:space="preserve">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7929DF"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6AD" w:rsidRDefault="002106AD" w:rsidP="00160BC1">
      <w:r>
        <w:separator/>
      </w:r>
    </w:p>
  </w:endnote>
  <w:endnote w:type="continuationSeparator" w:id="0">
    <w:p w:rsidR="002106AD" w:rsidRDefault="002106A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6AD" w:rsidRDefault="002106AD" w:rsidP="00160BC1">
      <w:r>
        <w:separator/>
      </w:r>
    </w:p>
  </w:footnote>
  <w:footnote w:type="continuationSeparator" w:id="0">
    <w:p w:rsidR="002106AD" w:rsidRDefault="002106A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62B6"/>
    <w:multiLevelType w:val="hybridMultilevel"/>
    <w:tmpl w:val="43D4A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4C6"/>
    <w:multiLevelType w:val="hybridMultilevel"/>
    <w:tmpl w:val="68E6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4369"/>
    <w:multiLevelType w:val="hybridMultilevel"/>
    <w:tmpl w:val="9B20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703"/>
    <w:multiLevelType w:val="hybridMultilevel"/>
    <w:tmpl w:val="EED4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F3C05"/>
    <w:multiLevelType w:val="hybridMultilevel"/>
    <w:tmpl w:val="10B2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1757"/>
    <w:multiLevelType w:val="hybridMultilevel"/>
    <w:tmpl w:val="37EA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B71FA"/>
    <w:multiLevelType w:val="hybridMultilevel"/>
    <w:tmpl w:val="8C08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76BD4"/>
    <w:multiLevelType w:val="hybridMultilevel"/>
    <w:tmpl w:val="F7AE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35F52"/>
    <w:multiLevelType w:val="hybridMultilevel"/>
    <w:tmpl w:val="4820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C1242"/>
    <w:multiLevelType w:val="hybridMultilevel"/>
    <w:tmpl w:val="5672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569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47134"/>
    <w:multiLevelType w:val="hybridMultilevel"/>
    <w:tmpl w:val="6A5A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20A04"/>
    <w:multiLevelType w:val="hybridMultilevel"/>
    <w:tmpl w:val="8E689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52AB9"/>
    <w:multiLevelType w:val="hybridMultilevel"/>
    <w:tmpl w:val="909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50A1A"/>
    <w:multiLevelType w:val="hybridMultilevel"/>
    <w:tmpl w:val="6FF81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A2197"/>
    <w:multiLevelType w:val="hybridMultilevel"/>
    <w:tmpl w:val="9F0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81D25"/>
    <w:multiLevelType w:val="hybridMultilevel"/>
    <w:tmpl w:val="8DD2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A52D7C"/>
    <w:multiLevelType w:val="hybridMultilevel"/>
    <w:tmpl w:val="3708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E5580"/>
    <w:multiLevelType w:val="hybridMultilevel"/>
    <w:tmpl w:val="89B8BA9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3E9E68CB"/>
    <w:multiLevelType w:val="hybridMultilevel"/>
    <w:tmpl w:val="3078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07017"/>
    <w:multiLevelType w:val="hybridMultilevel"/>
    <w:tmpl w:val="E18C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C80595"/>
    <w:multiLevelType w:val="hybridMultilevel"/>
    <w:tmpl w:val="8B50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769E8"/>
    <w:multiLevelType w:val="hybridMultilevel"/>
    <w:tmpl w:val="7AE2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B1084"/>
    <w:multiLevelType w:val="hybridMultilevel"/>
    <w:tmpl w:val="7CD473A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49E46B13"/>
    <w:multiLevelType w:val="hybridMultilevel"/>
    <w:tmpl w:val="E9FA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040FD"/>
    <w:multiLevelType w:val="hybridMultilevel"/>
    <w:tmpl w:val="DD2A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C13969"/>
    <w:multiLevelType w:val="hybridMultilevel"/>
    <w:tmpl w:val="5580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C331B"/>
    <w:multiLevelType w:val="hybridMultilevel"/>
    <w:tmpl w:val="7D86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0A4355"/>
    <w:multiLevelType w:val="hybridMultilevel"/>
    <w:tmpl w:val="8682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B25919"/>
    <w:multiLevelType w:val="hybridMultilevel"/>
    <w:tmpl w:val="BE60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635984"/>
    <w:multiLevelType w:val="hybridMultilevel"/>
    <w:tmpl w:val="D4DA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35E33"/>
    <w:multiLevelType w:val="hybridMultilevel"/>
    <w:tmpl w:val="3A22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800C84"/>
    <w:multiLevelType w:val="hybridMultilevel"/>
    <w:tmpl w:val="CE06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7E1020"/>
    <w:multiLevelType w:val="hybridMultilevel"/>
    <w:tmpl w:val="A230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DFA16C7"/>
    <w:multiLevelType w:val="hybridMultilevel"/>
    <w:tmpl w:val="0B0C2D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5" w15:restartNumberingAfterBreak="0">
    <w:nsid w:val="5E0E0B27"/>
    <w:multiLevelType w:val="hybridMultilevel"/>
    <w:tmpl w:val="1A06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576240"/>
    <w:multiLevelType w:val="hybridMultilevel"/>
    <w:tmpl w:val="0638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8E2AB8"/>
    <w:multiLevelType w:val="hybridMultilevel"/>
    <w:tmpl w:val="0FBE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E91C8B"/>
    <w:multiLevelType w:val="hybridMultilevel"/>
    <w:tmpl w:val="563CA7F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9" w15:restartNumberingAfterBreak="0">
    <w:nsid w:val="65FD71F1"/>
    <w:multiLevelType w:val="hybridMultilevel"/>
    <w:tmpl w:val="F402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5B3B47"/>
    <w:multiLevelType w:val="hybridMultilevel"/>
    <w:tmpl w:val="9B0A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A025C1"/>
    <w:multiLevelType w:val="hybridMultilevel"/>
    <w:tmpl w:val="16C6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8012D3"/>
    <w:multiLevelType w:val="hybridMultilevel"/>
    <w:tmpl w:val="CA9A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D027B1"/>
    <w:multiLevelType w:val="hybridMultilevel"/>
    <w:tmpl w:val="D40E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E672BB"/>
    <w:multiLevelType w:val="hybridMultilevel"/>
    <w:tmpl w:val="6BEC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D72B6E"/>
    <w:multiLevelType w:val="hybridMultilevel"/>
    <w:tmpl w:val="F5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2"/>
  </w:num>
  <w:num w:numId="4">
    <w:abstractNumId w:val="13"/>
  </w:num>
  <w:num w:numId="5">
    <w:abstractNumId w:val="41"/>
  </w:num>
  <w:num w:numId="6">
    <w:abstractNumId w:val="43"/>
  </w:num>
  <w:num w:numId="7">
    <w:abstractNumId w:val="23"/>
  </w:num>
  <w:num w:numId="8">
    <w:abstractNumId w:val="19"/>
  </w:num>
  <w:num w:numId="9">
    <w:abstractNumId w:val="56"/>
  </w:num>
  <w:num w:numId="10">
    <w:abstractNumId w:val="31"/>
  </w:num>
  <w:num w:numId="11">
    <w:abstractNumId w:val="32"/>
  </w:num>
  <w:num w:numId="12">
    <w:abstractNumId w:val="20"/>
  </w:num>
  <w:num w:numId="13">
    <w:abstractNumId w:val="40"/>
  </w:num>
  <w:num w:numId="14">
    <w:abstractNumId w:val="22"/>
  </w:num>
  <w:num w:numId="15">
    <w:abstractNumId w:val="1"/>
  </w:num>
  <w:num w:numId="16">
    <w:abstractNumId w:val="55"/>
  </w:num>
  <w:num w:numId="17">
    <w:abstractNumId w:val="37"/>
  </w:num>
  <w:num w:numId="18">
    <w:abstractNumId w:val="46"/>
  </w:num>
  <w:num w:numId="19">
    <w:abstractNumId w:val="53"/>
  </w:num>
  <w:num w:numId="20">
    <w:abstractNumId w:val="30"/>
  </w:num>
  <w:num w:numId="21">
    <w:abstractNumId w:val="24"/>
  </w:num>
  <w:num w:numId="22">
    <w:abstractNumId w:val="36"/>
  </w:num>
  <w:num w:numId="23">
    <w:abstractNumId w:val="21"/>
  </w:num>
  <w:num w:numId="24">
    <w:abstractNumId w:val="49"/>
  </w:num>
  <w:num w:numId="25">
    <w:abstractNumId w:val="39"/>
  </w:num>
  <w:num w:numId="26">
    <w:abstractNumId w:val="12"/>
  </w:num>
  <w:num w:numId="27">
    <w:abstractNumId w:val="3"/>
  </w:num>
  <w:num w:numId="28">
    <w:abstractNumId w:val="44"/>
  </w:num>
  <w:num w:numId="29">
    <w:abstractNumId w:val="14"/>
  </w:num>
  <w:num w:numId="30">
    <w:abstractNumId w:val="26"/>
  </w:num>
  <w:num w:numId="31">
    <w:abstractNumId w:val="48"/>
  </w:num>
  <w:num w:numId="32">
    <w:abstractNumId w:val="9"/>
  </w:num>
  <w:num w:numId="33">
    <w:abstractNumId w:val="34"/>
  </w:num>
  <w:num w:numId="34">
    <w:abstractNumId w:val="7"/>
  </w:num>
  <w:num w:numId="35">
    <w:abstractNumId w:val="17"/>
  </w:num>
  <w:num w:numId="36">
    <w:abstractNumId w:val="45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29"/>
  </w:num>
  <w:num w:numId="42">
    <w:abstractNumId w:val="28"/>
  </w:num>
  <w:num w:numId="43">
    <w:abstractNumId w:val="10"/>
  </w:num>
  <w:num w:numId="44">
    <w:abstractNumId w:val="11"/>
  </w:num>
  <w:num w:numId="45">
    <w:abstractNumId w:val="51"/>
  </w:num>
  <w:num w:numId="46">
    <w:abstractNumId w:val="54"/>
  </w:num>
  <w:num w:numId="47">
    <w:abstractNumId w:val="18"/>
  </w:num>
  <w:num w:numId="48">
    <w:abstractNumId w:val="4"/>
  </w:num>
  <w:num w:numId="49">
    <w:abstractNumId w:val="50"/>
  </w:num>
  <w:num w:numId="50">
    <w:abstractNumId w:val="6"/>
  </w:num>
  <w:num w:numId="51">
    <w:abstractNumId w:val="2"/>
  </w:num>
  <w:num w:numId="52">
    <w:abstractNumId w:val="25"/>
  </w:num>
  <w:num w:numId="53">
    <w:abstractNumId w:val="38"/>
  </w:num>
  <w:num w:numId="54">
    <w:abstractNumId w:val="42"/>
  </w:num>
  <w:num w:numId="55">
    <w:abstractNumId w:val="47"/>
  </w:num>
  <w:num w:numId="56">
    <w:abstractNumId w:val="33"/>
  </w:num>
  <w:num w:numId="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45624"/>
    <w:rsid w:val="000511CC"/>
    <w:rsid w:val="00051AEE"/>
    <w:rsid w:val="00060A01"/>
    <w:rsid w:val="00062288"/>
    <w:rsid w:val="00064AA9"/>
    <w:rsid w:val="00072E33"/>
    <w:rsid w:val="00072ECF"/>
    <w:rsid w:val="00081E67"/>
    <w:rsid w:val="00082481"/>
    <w:rsid w:val="000835F5"/>
    <w:rsid w:val="000875BF"/>
    <w:rsid w:val="000911D1"/>
    <w:rsid w:val="000931AE"/>
    <w:rsid w:val="000A337A"/>
    <w:rsid w:val="000A4FAC"/>
    <w:rsid w:val="000B0A18"/>
    <w:rsid w:val="000B1331"/>
    <w:rsid w:val="000B29E5"/>
    <w:rsid w:val="000B7795"/>
    <w:rsid w:val="000C1462"/>
    <w:rsid w:val="000C4546"/>
    <w:rsid w:val="000D07C6"/>
    <w:rsid w:val="000D17E7"/>
    <w:rsid w:val="000D4429"/>
    <w:rsid w:val="000D6DE5"/>
    <w:rsid w:val="000E10D8"/>
    <w:rsid w:val="000E37E9"/>
    <w:rsid w:val="000E3927"/>
    <w:rsid w:val="000F0F77"/>
    <w:rsid w:val="00102E02"/>
    <w:rsid w:val="00105417"/>
    <w:rsid w:val="00114770"/>
    <w:rsid w:val="001165D0"/>
    <w:rsid w:val="001166B7"/>
    <w:rsid w:val="001167A8"/>
    <w:rsid w:val="00120A25"/>
    <w:rsid w:val="0012149F"/>
    <w:rsid w:val="00122890"/>
    <w:rsid w:val="00127108"/>
    <w:rsid w:val="00127DEA"/>
    <w:rsid w:val="00131CDA"/>
    <w:rsid w:val="00132893"/>
    <w:rsid w:val="00132BF9"/>
    <w:rsid w:val="00132F57"/>
    <w:rsid w:val="001378B1"/>
    <w:rsid w:val="00140DE8"/>
    <w:rsid w:val="001553D7"/>
    <w:rsid w:val="0015639D"/>
    <w:rsid w:val="0016083D"/>
    <w:rsid w:val="00160BC1"/>
    <w:rsid w:val="00161C70"/>
    <w:rsid w:val="00163FEF"/>
    <w:rsid w:val="001648C3"/>
    <w:rsid w:val="0017062F"/>
    <w:rsid w:val="00170C14"/>
    <w:rsid w:val="001716A9"/>
    <w:rsid w:val="00173886"/>
    <w:rsid w:val="00181AAB"/>
    <w:rsid w:val="0018493E"/>
    <w:rsid w:val="00184F65"/>
    <w:rsid w:val="001871AA"/>
    <w:rsid w:val="0019046B"/>
    <w:rsid w:val="0019122E"/>
    <w:rsid w:val="00194E16"/>
    <w:rsid w:val="001A1956"/>
    <w:rsid w:val="001A6533"/>
    <w:rsid w:val="001C15F5"/>
    <w:rsid w:val="001C4FED"/>
    <w:rsid w:val="001C6305"/>
    <w:rsid w:val="001F11DE"/>
    <w:rsid w:val="0020252B"/>
    <w:rsid w:val="002036A3"/>
    <w:rsid w:val="00205B99"/>
    <w:rsid w:val="00207E2E"/>
    <w:rsid w:val="00207FB7"/>
    <w:rsid w:val="002106AD"/>
    <w:rsid w:val="00211C1B"/>
    <w:rsid w:val="00220FB2"/>
    <w:rsid w:val="00224331"/>
    <w:rsid w:val="00224773"/>
    <w:rsid w:val="002251D7"/>
    <w:rsid w:val="00225849"/>
    <w:rsid w:val="002270FB"/>
    <w:rsid w:val="00236019"/>
    <w:rsid w:val="00236285"/>
    <w:rsid w:val="00240A81"/>
    <w:rsid w:val="00245199"/>
    <w:rsid w:val="00250CAF"/>
    <w:rsid w:val="002555BB"/>
    <w:rsid w:val="002657BC"/>
    <w:rsid w:val="00265C58"/>
    <w:rsid w:val="00266DA5"/>
    <w:rsid w:val="00273210"/>
    <w:rsid w:val="00276128"/>
    <w:rsid w:val="0027733F"/>
    <w:rsid w:val="0027754D"/>
    <w:rsid w:val="00282B0B"/>
    <w:rsid w:val="002838C3"/>
    <w:rsid w:val="002911CB"/>
    <w:rsid w:val="00291D05"/>
    <w:rsid w:val="002933E5"/>
    <w:rsid w:val="0029427B"/>
    <w:rsid w:val="00295B55"/>
    <w:rsid w:val="002968A3"/>
    <w:rsid w:val="002A0D1B"/>
    <w:rsid w:val="002A1B7A"/>
    <w:rsid w:val="002A3748"/>
    <w:rsid w:val="002A3A8D"/>
    <w:rsid w:val="002A70D5"/>
    <w:rsid w:val="002B4257"/>
    <w:rsid w:val="002B5AB9"/>
    <w:rsid w:val="002B6C87"/>
    <w:rsid w:val="002B734E"/>
    <w:rsid w:val="002C28F8"/>
    <w:rsid w:val="002C2EAE"/>
    <w:rsid w:val="002C3F08"/>
    <w:rsid w:val="002C4900"/>
    <w:rsid w:val="002C7582"/>
    <w:rsid w:val="002D2B1D"/>
    <w:rsid w:val="002D2BD4"/>
    <w:rsid w:val="002D3135"/>
    <w:rsid w:val="002D6AC0"/>
    <w:rsid w:val="002E1D2E"/>
    <w:rsid w:val="002E4CB7"/>
    <w:rsid w:val="002F084F"/>
    <w:rsid w:val="002F56C4"/>
    <w:rsid w:val="002F76DB"/>
    <w:rsid w:val="00303734"/>
    <w:rsid w:val="003052EE"/>
    <w:rsid w:val="00306E74"/>
    <w:rsid w:val="00315AB7"/>
    <w:rsid w:val="0032166A"/>
    <w:rsid w:val="003253A8"/>
    <w:rsid w:val="00330957"/>
    <w:rsid w:val="0033546E"/>
    <w:rsid w:val="00345881"/>
    <w:rsid w:val="003547F2"/>
    <w:rsid w:val="00355C7E"/>
    <w:rsid w:val="003618C2"/>
    <w:rsid w:val="00362C45"/>
    <w:rsid w:val="00363097"/>
    <w:rsid w:val="00365758"/>
    <w:rsid w:val="003668E3"/>
    <w:rsid w:val="00381465"/>
    <w:rsid w:val="00383E91"/>
    <w:rsid w:val="00383FA7"/>
    <w:rsid w:val="00390B62"/>
    <w:rsid w:val="003921B6"/>
    <w:rsid w:val="00397B18"/>
    <w:rsid w:val="003A07F2"/>
    <w:rsid w:val="003A3494"/>
    <w:rsid w:val="003A57B5"/>
    <w:rsid w:val="003A6FB0"/>
    <w:rsid w:val="003A71E4"/>
    <w:rsid w:val="003B2736"/>
    <w:rsid w:val="003B7F71"/>
    <w:rsid w:val="003C22B1"/>
    <w:rsid w:val="003C3B1E"/>
    <w:rsid w:val="003C4D64"/>
    <w:rsid w:val="003F18E3"/>
    <w:rsid w:val="00400491"/>
    <w:rsid w:val="00407242"/>
    <w:rsid w:val="00407404"/>
    <w:rsid w:val="004110F5"/>
    <w:rsid w:val="00412132"/>
    <w:rsid w:val="00412C2D"/>
    <w:rsid w:val="00435249"/>
    <w:rsid w:val="00436CAF"/>
    <w:rsid w:val="0044223A"/>
    <w:rsid w:val="0044434B"/>
    <w:rsid w:val="00453E89"/>
    <w:rsid w:val="00454115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661B"/>
    <w:rsid w:val="004A2C0D"/>
    <w:rsid w:val="004A2E62"/>
    <w:rsid w:val="004A68C9"/>
    <w:rsid w:val="004B6A50"/>
    <w:rsid w:val="004C5815"/>
    <w:rsid w:val="004C6DB3"/>
    <w:rsid w:val="004D1DC8"/>
    <w:rsid w:val="004D1FC3"/>
    <w:rsid w:val="004D46F5"/>
    <w:rsid w:val="004D4E40"/>
    <w:rsid w:val="004D73FC"/>
    <w:rsid w:val="004E0C3F"/>
    <w:rsid w:val="004E19AF"/>
    <w:rsid w:val="004E3D82"/>
    <w:rsid w:val="004E4CD6"/>
    <w:rsid w:val="004E4DB2"/>
    <w:rsid w:val="004E62F1"/>
    <w:rsid w:val="004E753A"/>
    <w:rsid w:val="004F3C72"/>
    <w:rsid w:val="00505CE9"/>
    <w:rsid w:val="00516477"/>
    <w:rsid w:val="00516F43"/>
    <w:rsid w:val="00525A82"/>
    <w:rsid w:val="00525B17"/>
    <w:rsid w:val="00526FCA"/>
    <w:rsid w:val="0053628C"/>
    <w:rsid w:val="005362E6"/>
    <w:rsid w:val="00537A62"/>
    <w:rsid w:val="00540F31"/>
    <w:rsid w:val="00540FE6"/>
    <w:rsid w:val="00545D1D"/>
    <w:rsid w:val="00554386"/>
    <w:rsid w:val="00557DAA"/>
    <w:rsid w:val="00564655"/>
    <w:rsid w:val="00565480"/>
    <w:rsid w:val="005669CB"/>
    <w:rsid w:val="00572F9F"/>
    <w:rsid w:val="0057613C"/>
    <w:rsid w:val="005776D6"/>
    <w:rsid w:val="00577F10"/>
    <w:rsid w:val="005816EA"/>
    <w:rsid w:val="00582969"/>
    <w:rsid w:val="00583C2E"/>
    <w:rsid w:val="00584613"/>
    <w:rsid w:val="00584FE8"/>
    <w:rsid w:val="00586FAD"/>
    <w:rsid w:val="005915BA"/>
    <w:rsid w:val="00591B36"/>
    <w:rsid w:val="00595D8D"/>
    <w:rsid w:val="005A28FC"/>
    <w:rsid w:val="005A45EA"/>
    <w:rsid w:val="005A48B6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FA2"/>
    <w:rsid w:val="005F2349"/>
    <w:rsid w:val="005F476E"/>
    <w:rsid w:val="006044B4"/>
    <w:rsid w:val="00607E17"/>
    <w:rsid w:val="006118F6"/>
    <w:rsid w:val="006207EF"/>
    <w:rsid w:val="00623CAA"/>
    <w:rsid w:val="00624E28"/>
    <w:rsid w:val="00635DB0"/>
    <w:rsid w:val="00642A2F"/>
    <w:rsid w:val="006439F4"/>
    <w:rsid w:val="006535AD"/>
    <w:rsid w:val="00654CF3"/>
    <w:rsid w:val="0065606F"/>
    <w:rsid w:val="00656AC4"/>
    <w:rsid w:val="00664AC8"/>
    <w:rsid w:val="00671E56"/>
    <w:rsid w:val="00675959"/>
    <w:rsid w:val="00676914"/>
    <w:rsid w:val="00687B3A"/>
    <w:rsid w:val="00692DD7"/>
    <w:rsid w:val="006977BF"/>
    <w:rsid w:val="00697ED2"/>
    <w:rsid w:val="006A77B6"/>
    <w:rsid w:val="006B0CA3"/>
    <w:rsid w:val="006C11E6"/>
    <w:rsid w:val="006D108C"/>
    <w:rsid w:val="006D15B6"/>
    <w:rsid w:val="006D6805"/>
    <w:rsid w:val="006E0481"/>
    <w:rsid w:val="006E3341"/>
    <w:rsid w:val="006E5C19"/>
    <w:rsid w:val="006F1D5D"/>
    <w:rsid w:val="007050B1"/>
    <w:rsid w:val="00705814"/>
    <w:rsid w:val="00705FB5"/>
    <w:rsid w:val="007066B1"/>
    <w:rsid w:val="007132E7"/>
    <w:rsid w:val="00713631"/>
    <w:rsid w:val="00713D44"/>
    <w:rsid w:val="0071518F"/>
    <w:rsid w:val="007314B9"/>
    <w:rsid w:val="007327FE"/>
    <w:rsid w:val="00736ABD"/>
    <w:rsid w:val="00741FB2"/>
    <w:rsid w:val="007512C7"/>
    <w:rsid w:val="00752936"/>
    <w:rsid w:val="0076201E"/>
    <w:rsid w:val="00764497"/>
    <w:rsid w:val="00767D35"/>
    <w:rsid w:val="007751FE"/>
    <w:rsid w:val="00777494"/>
    <w:rsid w:val="00777B09"/>
    <w:rsid w:val="00781861"/>
    <w:rsid w:val="00781ADF"/>
    <w:rsid w:val="00782F30"/>
    <w:rsid w:val="00783D3E"/>
    <w:rsid w:val="00785842"/>
    <w:rsid w:val="00785D84"/>
    <w:rsid w:val="0078603C"/>
    <w:rsid w:val="007865CB"/>
    <w:rsid w:val="007929DF"/>
    <w:rsid w:val="00793E1B"/>
    <w:rsid w:val="00793F01"/>
    <w:rsid w:val="007A00C4"/>
    <w:rsid w:val="007A5EE5"/>
    <w:rsid w:val="007A6B4E"/>
    <w:rsid w:val="007A7E7B"/>
    <w:rsid w:val="007B0EFE"/>
    <w:rsid w:val="007B1963"/>
    <w:rsid w:val="007B2F12"/>
    <w:rsid w:val="007B333E"/>
    <w:rsid w:val="007B5C57"/>
    <w:rsid w:val="007C277B"/>
    <w:rsid w:val="007D5CC1"/>
    <w:rsid w:val="007E10C6"/>
    <w:rsid w:val="007F098D"/>
    <w:rsid w:val="007F4B97"/>
    <w:rsid w:val="007F7A4D"/>
    <w:rsid w:val="00801B83"/>
    <w:rsid w:val="00805D85"/>
    <w:rsid w:val="00807F2A"/>
    <w:rsid w:val="00815F9F"/>
    <w:rsid w:val="00820D1B"/>
    <w:rsid w:val="00822F9B"/>
    <w:rsid w:val="00823333"/>
    <w:rsid w:val="00823E5A"/>
    <w:rsid w:val="00837BF8"/>
    <w:rsid w:val="008423FF"/>
    <w:rsid w:val="00855751"/>
    <w:rsid w:val="00857FC8"/>
    <w:rsid w:val="008600AB"/>
    <w:rsid w:val="00860BF9"/>
    <w:rsid w:val="0086651C"/>
    <w:rsid w:val="00866826"/>
    <w:rsid w:val="00881C15"/>
    <w:rsid w:val="0088272E"/>
    <w:rsid w:val="00893C74"/>
    <w:rsid w:val="008947CF"/>
    <w:rsid w:val="008B1833"/>
    <w:rsid w:val="008B50DF"/>
    <w:rsid w:val="008B6331"/>
    <w:rsid w:val="008C7BBE"/>
    <w:rsid w:val="008C7BE5"/>
    <w:rsid w:val="008D045E"/>
    <w:rsid w:val="008D3ED5"/>
    <w:rsid w:val="008E1AD1"/>
    <w:rsid w:val="008E1E17"/>
    <w:rsid w:val="008E23BC"/>
    <w:rsid w:val="008E5E59"/>
    <w:rsid w:val="008E7154"/>
    <w:rsid w:val="008F221E"/>
    <w:rsid w:val="00907821"/>
    <w:rsid w:val="00912F3D"/>
    <w:rsid w:val="009158B1"/>
    <w:rsid w:val="00916C2F"/>
    <w:rsid w:val="00920199"/>
    <w:rsid w:val="0092044F"/>
    <w:rsid w:val="00921868"/>
    <w:rsid w:val="00941875"/>
    <w:rsid w:val="00941DCF"/>
    <w:rsid w:val="00951F6B"/>
    <w:rsid w:val="009528CA"/>
    <w:rsid w:val="00954E45"/>
    <w:rsid w:val="00965998"/>
    <w:rsid w:val="00972808"/>
    <w:rsid w:val="009754DA"/>
    <w:rsid w:val="009A32D3"/>
    <w:rsid w:val="009B331E"/>
    <w:rsid w:val="009C4319"/>
    <w:rsid w:val="009D33DA"/>
    <w:rsid w:val="009D79F0"/>
    <w:rsid w:val="009E1E30"/>
    <w:rsid w:val="009E35D2"/>
    <w:rsid w:val="009F082D"/>
    <w:rsid w:val="009F4070"/>
    <w:rsid w:val="009F4677"/>
    <w:rsid w:val="00A01C54"/>
    <w:rsid w:val="00A03AF5"/>
    <w:rsid w:val="00A145CA"/>
    <w:rsid w:val="00A1539C"/>
    <w:rsid w:val="00A157BC"/>
    <w:rsid w:val="00A25261"/>
    <w:rsid w:val="00A275E4"/>
    <w:rsid w:val="00A32A5F"/>
    <w:rsid w:val="00A434C1"/>
    <w:rsid w:val="00A44846"/>
    <w:rsid w:val="00A44F9E"/>
    <w:rsid w:val="00A54D66"/>
    <w:rsid w:val="00A567CD"/>
    <w:rsid w:val="00A626B8"/>
    <w:rsid w:val="00A634A5"/>
    <w:rsid w:val="00A63D90"/>
    <w:rsid w:val="00A64FD8"/>
    <w:rsid w:val="00A67948"/>
    <w:rsid w:val="00A75675"/>
    <w:rsid w:val="00A76E53"/>
    <w:rsid w:val="00A86621"/>
    <w:rsid w:val="00A94B0B"/>
    <w:rsid w:val="00A9607B"/>
    <w:rsid w:val="00A96C48"/>
    <w:rsid w:val="00AA2A29"/>
    <w:rsid w:val="00AB2091"/>
    <w:rsid w:val="00AB566B"/>
    <w:rsid w:val="00AC7508"/>
    <w:rsid w:val="00AD0669"/>
    <w:rsid w:val="00AD208A"/>
    <w:rsid w:val="00AD4A3C"/>
    <w:rsid w:val="00AD6E3E"/>
    <w:rsid w:val="00AE3177"/>
    <w:rsid w:val="00AF61EB"/>
    <w:rsid w:val="00AF6CEE"/>
    <w:rsid w:val="00B1056D"/>
    <w:rsid w:val="00B12C0A"/>
    <w:rsid w:val="00B15D17"/>
    <w:rsid w:val="00B229CD"/>
    <w:rsid w:val="00B2509C"/>
    <w:rsid w:val="00B2600C"/>
    <w:rsid w:val="00B2762E"/>
    <w:rsid w:val="00B466FE"/>
    <w:rsid w:val="00B5209B"/>
    <w:rsid w:val="00B542D4"/>
    <w:rsid w:val="00B54421"/>
    <w:rsid w:val="00B54BC3"/>
    <w:rsid w:val="00B56284"/>
    <w:rsid w:val="00B61BE4"/>
    <w:rsid w:val="00B61CD7"/>
    <w:rsid w:val="00B642B8"/>
    <w:rsid w:val="00B64E5C"/>
    <w:rsid w:val="00B733AA"/>
    <w:rsid w:val="00B73405"/>
    <w:rsid w:val="00B77334"/>
    <w:rsid w:val="00B817E2"/>
    <w:rsid w:val="00B82F78"/>
    <w:rsid w:val="00B936EB"/>
    <w:rsid w:val="00B96746"/>
    <w:rsid w:val="00BA0126"/>
    <w:rsid w:val="00BA4B34"/>
    <w:rsid w:val="00BB1167"/>
    <w:rsid w:val="00BB6C9A"/>
    <w:rsid w:val="00BB70FB"/>
    <w:rsid w:val="00BD00E7"/>
    <w:rsid w:val="00BE023D"/>
    <w:rsid w:val="00BE2F1E"/>
    <w:rsid w:val="00BE4AC0"/>
    <w:rsid w:val="00BF22FC"/>
    <w:rsid w:val="00C07038"/>
    <w:rsid w:val="00C1245E"/>
    <w:rsid w:val="00C228C5"/>
    <w:rsid w:val="00C24EA8"/>
    <w:rsid w:val="00C26026"/>
    <w:rsid w:val="00C33468"/>
    <w:rsid w:val="00C3475E"/>
    <w:rsid w:val="00C36B17"/>
    <w:rsid w:val="00C40C06"/>
    <w:rsid w:val="00C4130E"/>
    <w:rsid w:val="00C42000"/>
    <w:rsid w:val="00C52BB1"/>
    <w:rsid w:val="00C534D0"/>
    <w:rsid w:val="00C55E91"/>
    <w:rsid w:val="00C70CA1"/>
    <w:rsid w:val="00C71ACF"/>
    <w:rsid w:val="00C73D21"/>
    <w:rsid w:val="00C73F63"/>
    <w:rsid w:val="00C90A7A"/>
    <w:rsid w:val="00C93F61"/>
    <w:rsid w:val="00C9436B"/>
    <w:rsid w:val="00C94464"/>
    <w:rsid w:val="00C953C9"/>
    <w:rsid w:val="00CA401A"/>
    <w:rsid w:val="00CA6DD8"/>
    <w:rsid w:val="00CA7340"/>
    <w:rsid w:val="00CB27ED"/>
    <w:rsid w:val="00CB5E8D"/>
    <w:rsid w:val="00CB61D6"/>
    <w:rsid w:val="00CC2153"/>
    <w:rsid w:val="00CC4410"/>
    <w:rsid w:val="00CE1D49"/>
    <w:rsid w:val="00CE3738"/>
    <w:rsid w:val="00CE3B0B"/>
    <w:rsid w:val="00CE5714"/>
    <w:rsid w:val="00CE6107"/>
    <w:rsid w:val="00CE6C4B"/>
    <w:rsid w:val="00CE7695"/>
    <w:rsid w:val="00CF12C6"/>
    <w:rsid w:val="00CF2B2F"/>
    <w:rsid w:val="00CF6292"/>
    <w:rsid w:val="00CF6B12"/>
    <w:rsid w:val="00D0167B"/>
    <w:rsid w:val="00D02EB8"/>
    <w:rsid w:val="00D152E4"/>
    <w:rsid w:val="00D1753D"/>
    <w:rsid w:val="00D2208F"/>
    <w:rsid w:val="00D22A25"/>
    <w:rsid w:val="00D23EFA"/>
    <w:rsid w:val="00D277CC"/>
    <w:rsid w:val="00D27E5C"/>
    <w:rsid w:val="00D33C2D"/>
    <w:rsid w:val="00D34B66"/>
    <w:rsid w:val="00D427C0"/>
    <w:rsid w:val="00D430A4"/>
    <w:rsid w:val="00D46C20"/>
    <w:rsid w:val="00D57288"/>
    <w:rsid w:val="00D63339"/>
    <w:rsid w:val="00D7336C"/>
    <w:rsid w:val="00D761E8"/>
    <w:rsid w:val="00D77A41"/>
    <w:rsid w:val="00D83177"/>
    <w:rsid w:val="00D8506D"/>
    <w:rsid w:val="00D8628D"/>
    <w:rsid w:val="00D90307"/>
    <w:rsid w:val="00D97830"/>
    <w:rsid w:val="00DA0107"/>
    <w:rsid w:val="00DA3FFC"/>
    <w:rsid w:val="00DA489D"/>
    <w:rsid w:val="00DA48D3"/>
    <w:rsid w:val="00DA5A09"/>
    <w:rsid w:val="00DB03DF"/>
    <w:rsid w:val="00DB08E2"/>
    <w:rsid w:val="00DB0A35"/>
    <w:rsid w:val="00DB228F"/>
    <w:rsid w:val="00DB4BFE"/>
    <w:rsid w:val="00DC306D"/>
    <w:rsid w:val="00DC6660"/>
    <w:rsid w:val="00DD03B9"/>
    <w:rsid w:val="00DD6EB4"/>
    <w:rsid w:val="00DE0546"/>
    <w:rsid w:val="00DE2722"/>
    <w:rsid w:val="00DE38F3"/>
    <w:rsid w:val="00DE553E"/>
    <w:rsid w:val="00DF0F37"/>
    <w:rsid w:val="00DF1076"/>
    <w:rsid w:val="00DF26AA"/>
    <w:rsid w:val="00DF7ED6"/>
    <w:rsid w:val="00E02CDE"/>
    <w:rsid w:val="00E10406"/>
    <w:rsid w:val="00E11452"/>
    <w:rsid w:val="00E2663C"/>
    <w:rsid w:val="00E2734A"/>
    <w:rsid w:val="00E30E09"/>
    <w:rsid w:val="00E34BFE"/>
    <w:rsid w:val="00E36A82"/>
    <w:rsid w:val="00E377F5"/>
    <w:rsid w:val="00E42AED"/>
    <w:rsid w:val="00E441AD"/>
    <w:rsid w:val="00E4451A"/>
    <w:rsid w:val="00E5259B"/>
    <w:rsid w:val="00E52EC5"/>
    <w:rsid w:val="00E545BE"/>
    <w:rsid w:val="00E6414B"/>
    <w:rsid w:val="00E643BA"/>
    <w:rsid w:val="00E6677B"/>
    <w:rsid w:val="00E72419"/>
    <w:rsid w:val="00E72975"/>
    <w:rsid w:val="00E7465A"/>
    <w:rsid w:val="00E756D6"/>
    <w:rsid w:val="00E842F6"/>
    <w:rsid w:val="00E9119D"/>
    <w:rsid w:val="00E92238"/>
    <w:rsid w:val="00EA206F"/>
    <w:rsid w:val="00EA3690"/>
    <w:rsid w:val="00EA5284"/>
    <w:rsid w:val="00EA7130"/>
    <w:rsid w:val="00EB6FE2"/>
    <w:rsid w:val="00EC278A"/>
    <w:rsid w:val="00EC308A"/>
    <w:rsid w:val="00EC758A"/>
    <w:rsid w:val="00ED28E4"/>
    <w:rsid w:val="00ED789C"/>
    <w:rsid w:val="00EE165B"/>
    <w:rsid w:val="00EE4D57"/>
    <w:rsid w:val="00EE5323"/>
    <w:rsid w:val="00EE5A88"/>
    <w:rsid w:val="00EE79A7"/>
    <w:rsid w:val="00EF645A"/>
    <w:rsid w:val="00F00B76"/>
    <w:rsid w:val="00F05C0A"/>
    <w:rsid w:val="00F06F17"/>
    <w:rsid w:val="00F06F59"/>
    <w:rsid w:val="00F07BA5"/>
    <w:rsid w:val="00F12FB2"/>
    <w:rsid w:val="00F226CA"/>
    <w:rsid w:val="00F239D1"/>
    <w:rsid w:val="00F2427A"/>
    <w:rsid w:val="00F256E6"/>
    <w:rsid w:val="00F25725"/>
    <w:rsid w:val="00F26233"/>
    <w:rsid w:val="00F265EA"/>
    <w:rsid w:val="00F322E1"/>
    <w:rsid w:val="00F342F7"/>
    <w:rsid w:val="00F36C60"/>
    <w:rsid w:val="00F40FEC"/>
    <w:rsid w:val="00F42549"/>
    <w:rsid w:val="00F43C71"/>
    <w:rsid w:val="00F558D2"/>
    <w:rsid w:val="00F60A3D"/>
    <w:rsid w:val="00F61093"/>
    <w:rsid w:val="00F625A5"/>
    <w:rsid w:val="00F6392F"/>
    <w:rsid w:val="00F63ADF"/>
    <w:rsid w:val="00F63BBC"/>
    <w:rsid w:val="00F66129"/>
    <w:rsid w:val="00F8007A"/>
    <w:rsid w:val="00F803A3"/>
    <w:rsid w:val="00F87A84"/>
    <w:rsid w:val="00F96A96"/>
    <w:rsid w:val="00FA5C55"/>
    <w:rsid w:val="00FB05DD"/>
    <w:rsid w:val="00FB15A7"/>
    <w:rsid w:val="00FB3DFD"/>
    <w:rsid w:val="00FB7E85"/>
    <w:rsid w:val="00FC306B"/>
    <w:rsid w:val="00FC7EB4"/>
    <w:rsid w:val="00FD4E1D"/>
    <w:rsid w:val="00FD6763"/>
    <w:rsid w:val="00FD7B20"/>
    <w:rsid w:val="00FE1F73"/>
    <w:rsid w:val="00FE389D"/>
    <w:rsid w:val="00FE5238"/>
    <w:rsid w:val="00FE556E"/>
    <w:rsid w:val="00FF7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B105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C73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26841&#160;&#160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wdl.org/ru/" TargetMode="External"/><Relationship Id="rId7" Type="http://schemas.openxmlformats.org/officeDocument/2006/relationships/hyperlink" Target="https://www.biblio-online.ru/bcode/415337&#160;&#160;" TargetMode="External"/><Relationship Id="rId12" Type="http://schemas.openxmlformats.org/officeDocument/2006/relationships/hyperlink" Target="https://www.biblio-online.ru/bcode/413949&#160;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s://www.google.com/url?q=https%3A%2F%2Fwww.wdl.org%2Fru%2F&amp;sa=D&amp;sntz=1&amp;usg=AFQjCNHh9Kcq8J530aNKLBq58iF8mYLEVg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398891&#160;&#160;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code/404669&#160;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6858." TargetMode="External"/><Relationship Id="rId14" Type="http://schemas.openxmlformats.org/officeDocument/2006/relationships/hyperlink" Target="https://www.biblio-online.ru/bcode/414295&#160;&#160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2815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25</Pages>
  <Words>10172</Words>
  <Characters>57983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68019</CharactersWithSpaces>
  <SharedDoc>false</SharedDoc>
  <HLinks>
    <vt:vector size="72" baseType="variant">
      <vt:variant>
        <vt:i4>2752545</vt:i4>
      </vt:variant>
      <vt:variant>
        <vt:i4>33</vt:i4>
      </vt:variant>
      <vt:variant>
        <vt:i4>0</vt:i4>
      </vt:variant>
      <vt:variant>
        <vt:i4>5</vt:i4>
      </vt:variant>
      <vt:variant>
        <vt:lpwstr>https://www.wdl.org/ru/</vt:lpwstr>
      </vt:variant>
      <vt:variant>
        <vt:lpwstr/>
      </vt:variant>
      <vt:variant>
        <vt:i4>458822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https://www.google.com/url?q=https%3A%2F%2Fwww.wdl.org%2Fru%2F&amp;sa=D&amp;sntz=1&amp;usg=AFQjCNHh9Kcq8J530aNKLBq58iF8mYLEVg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4522000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https://www.biblio-online.ru/bcode/414295</vt:lpwstr>
      </vt:variant>
      <vt:variant>
        <vt:lpwstr/>
      </vt:variant>
      <vt:variant>
        <vt:i4>4849689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https://www.biblio-online.ru/bcode/426841</vt:lpwstr>
      </vt:variant>
      <vt:variant>
        <vt:lpwstr/>
      </vt:variant>
      <vt:variant>
        <vt:i4>5177371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https://www.biblio-online.ru/bcode/413949</vt:lpwstr>
      </vt:variant>
      <vt:variant>
        <vt:lpwstr/>
      </vt:variant>
      <vt:variant>
        <vt:i4>5111826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https://www.biblio-online.ru/bcode/398891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https://www.biblio-online.ru/bcode/404669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https://www.biblio-online.ru/bcode/412815</vt:lpwstr>
      </vt:variant>
      <vt:variant>
        <vt:lpwstr/>
      </vt:variant>
      <vt:variant>
        <vt:i4>5111825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https://www.biblio-online.ru/bcode/415337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2019-03-10T09:40:00Z</cp:lastPrinted>
  <dcterms:created xsi:type="dcterms:W3CDTF">2021-01-13T12:03:00Z</dcterms:created>
  <dcterms:modified xsi:type="dcterms:W3CDTF">2022-11-12T17:19:00Z</dcterms:modified>
</cp:coreProperties>
</file>